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2CC" w:rsidRPr="001112CC" w:rsidRDefault="001112CC" w:rsidP="001112CC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1112CC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1112CC" w:rsidRPr="001112CC" w:rsidRDefault="001112CC" w:rsidP="001112CC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1112CC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1112CC" w:rsidRPr="001112CC" w:rsidRDefault="001112CC" w:rsidP="001112CC">
      <w:pPr>
        <w:jc w:val="both"/>
        <w:rPr>
          <w:rFonts w:ascii="Times New Roman" w:eastAsia="Times New Roman" w:hAnsi="Times New Roman" w:cs="Times New Roman"/>
          <w:lang w:eastAsia="ru-RU"/>
        </w:rPr>
      </w:pPr>
    </w:p>
    <w:p w:rsidR="001112CC" w:rsidRPr="001112CC" w:rsidRDefault="001112CC" w:rsidP="001112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1112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1112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1112CC" w:rsidRPr="001112CC" w:rsidRDefault="001112CC" w:rsidP="001112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1112CC" w:rsidRPr="001112CC" w:rsidRDefault="001112CC" w:rsidP="001112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proofErr w:type="spellStart"/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Зам.директора</w:t>
      </w:r>
      <w:proofErr w:type="spellEnd"/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</w:t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1112CC" w:rsidRPr="001112CC" w:rsidRDefault="001112CC" w:rsidP="001112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2019 г.</w:t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__________ /</w:t>
      </w:r>
      <w:proofErr w:type="spellStart"/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Е.В.Шепынева</w:t>
      </w:r>
      <w:proofErr w:type="spellEnd"/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1112CC" w:rsidRPr="001112CC" w:rsidRDefault="001112CC" w:rsidP="001112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</w:t>
      </w:r>
      <w:proofErr w:type="spellStart"/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Т.Ю.Хуртина</w:t>
      </w:r>
      <w:proofErr w:type="spellEnd"/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/                               Приказ №___ от ________2019г.</w:t>
      </w:r>
    </w:p>
    <w:p w:rsidR="001112CC" w:rsidRPr="001112CC" w:rsidRDefault="001112CC" w:rsidP="001112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В.В.Макарова</w:t>
      </w:r>
      <w:proofErr w:type="spellEnd"/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</w:p>
    <w:p w:rsidR="001112CC" w:rsidRPr="001112CC" w:rsidRDefault="001112CC" w:rsidP="001112CC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12CC" w:rsidRPr="001112CC" w:rsidRDefault="001112CC" w:rsidP="001112C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12CC" w:rsidRPr="001112CC" w:rsidRDefault="001112CC" w:rsidP="001112C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1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1112CC" w:rsidRDefault="001112CC" w:rsidP="001112C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1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родному (русскому) языку </w:t>
      </w:r>
      <w:r w:rsidR="00E63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111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классы</w:t>
      </w:r>
    </w:p>
    <w:p w:rsidR="00633A45" w:rsidRPr="001112CC" w:rsidRDefault="00633A45" w:rsidP="001112C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Варианты 4.3,3.3</w:t>
      </w:r>
    </w:p>
    <w:p w:rsidR="001112CC" w:rsidRPr="001112CC" w:rsidRDefault="001112CC" w:rsidP="001112CC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1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1112CC" w:rsidRPr="001112CC" w:rsidRDefault="001112CC" w:rsidP="001112CC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1112CC" w:rsidRPr="001112CC" w:rsidRDefault="001112CC" w:rsidP="001112C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12CC" w:rsidRPr="001112CC" w:rsidRDefault="001112CC" w:rsidP="001112CC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Принято на заседании </w:t>
      </w:r>
    </w:p>
    <w:p w:rsidR="001112CC" w:rsidRPr="001112CC" w:rsidRDefault="001112CC" w:rsidP="001112CC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1112CC" w:rsidRPr="001112CC" w:rsidRDefault="001112CC" w:rsidP="001112CC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протокол № 1 </w:t>
      </w:r>
    </w:p>
    <w:p w:rsidR="001112CC" w:rsidRPr="001112CC" w:rsidRDefault="001112CC" w:rsidP="001112CC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«29» августа 2019 г.</w:t>
      </w:r>
    </w:p>
    <w:p w:rsidR="001112CC" w:rsidRPr="001112CC" w:rsidRDefault="001112CC" w:rsidP="001112CC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1112CC" w:rsidRPr="001112CC" w:rsidRDefault="001112CC" w:rsidP="001112CC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12CC" w:rsidRPr="001112CC" w:rsidRDefault="001112CC" w:rsidP="001112CC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112CC" w:rsidRPr="001112CC" w:rsidRDefault="001112CC" w:rsidP="001112CC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112CC" w:rsidRPr="001112CC" w:rsidRDefault="001112CC" w:rsidP="001112CC">
      <w:pPr>
        <w:spacing w:after="160" w:line="259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1112CC" w:rsidRPr="001112CC" w:rsidRDefault="001112CC" w:rsidP="001112CC">
      <w:pPr>
        <w:spacing w:after="160" w:line="259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1112CC" w:rsidRPr="001112CC" w:rsidRDefault="001112CC" w:rsidP="001112CC">
      <w:pPr>
        <w:spacing w:after="160" w:line="259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1112CC" w:rsidRPr="001112CC" w:rsidRDefault="001112CC" w:rsidP="001112CC">
      <w:pPr>
        <w:spacing w:after="160" w:line="259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1112CC" w:rsidRDefault="001112CC" w:rsidP="001112C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03975" w:rsidRDefault="001112CC" w:rsidP="001112C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112CC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программа по родному (русскому) языку </w:t>
      </w:r>
      <w:r w:rsidR="00E63287">
        <w:rPr>
          <w:rFonts w:ascii="Times New Roman" w:eastAsia="Calibri" w:hAnsi="Times New Roman" w:cs="Times New Roman"/>
          <w:b/>
          <w:sz w:val="24"/>
          <w:szCs w:val="24"/>
        </w:rPr>
        <w:t>2</w:t>
      </w:r>
      <w:r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1112CC">
        <w:rPr>
          <w:rFonts w:ascii="Times New Roman" w:eastAsia="Calibri" w:hAnsi="Times New Roman" w:cs="Times New Roman"/>
          <w:b/>
          <w:sz w:val="24"/>
          <w:szCs w:val="24"/>
        </w:rPr>
        <w:t>5 классы</w:t>
      </w:r>
    </w:p>
    <w:p w:rsidR="001112CC" w:rsidRPr="001112CC" w:rsidRDefault="001112CC" w:rsidP="001112C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112CC">
        <w:rPr>
          <w:rFonts w:ascii="Times New Roman" w:eastAsia="Calibri" w:hAnsi="Times New Roman" w:cs="Times New Roman"/>
          <w:b/>
          <w:sz w:val="24"/>
          <w:szCs w:val="24"/>
        </w:rPr>
        <w:t xml:space="preserve">  (АООП  по ФГОС ООО</w:t>
      </w:r>
      <w:r w:rsidR="00F03975">
        <w:rPr>
          <w:rFonts w:ascii="Times New Roman" w:eastAsia="Calibri" w:hAnsi="Times New Roman" w:cs="Times New Roman"/>
          <w:b/>
          <w:sz w:val="24"/>
          <w:szCs w:val="24"/>
        </w:rPr>
        <w:t>, вариант 4.3,3.3</w:t>
      </w:r>
      <w:r w:rsidRPr="001112CC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1112CC" w:rsidRPr="001112CC" w:rsidRDefault="001112CC" w:rsidP="001112C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12CC" w:rsidRPr="001112CC" w:rsidRDefault="001112CC" w:rsidP="001112CC">
      <w:pPr>
        <w:numPr>
          <w:ilvl w:val="0"/>
          <w:numId w:val="6"/>
        </w:numPr>
        <w:spacing w:after="160" w:line="259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12CC">
        <w:rPr>
          <w:rFonts w:ascii="Times New Roman" w:eastAsia="Calibri" w:hAnsi="Times New Roman" w:cs="Times New Roman"/>
          <w:b/>
          <w:bCs/>
          <w:sz w:val="24"/>
          <w:szCs w:val="24"/>
        </w:rPr>
        <w:t>Планируемые результаты изучения учебного предмета, курса</w:t>
      </w:r>
      <w:r w:rsidR="00F0397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F0397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слабовидящими </w:t>
      </w:r>
      <w:r w:rsidR="0067333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</w:t>
      </w:r>
      <w:proofErr w:type="gramEnd"/>
      <w:r w:rsidR="0067333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слепыми </w:t>
      </w:r>
      <w:r w:rsidR="00F0397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обучающимися с легкой  умственной отсталостью.</w:t>
      </w:r>
      <w:r w:rsidRPr="001112C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352D47" w:rsidRPr="00352D47" w:rsidRDefault="001112CC" w:rsidP="00352D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70C0"/>
          <w:sz w:val="24"/>
          <w:szCs w:val="24"/>
          <w:lang w:eastAsia="ru-RU"/>
        </w:rPr>
      </w:pPr>
      <w:r w:rsidRPr="001112CC">
        <w:rPr>
          <w:rFonts w:ascii="Times New Roman" w:eastAsia="Calibri" w:hAnsi="Times New Roman" w:cs="Times New Roman"/>
          <w:sz w:val="24"/>
          <w:szCs w:val="24"/>
        </w:rPr>
        <w:t>Программа обеспечивает достижение об</w:t>
      </w:r>
      <w:r w:rsidR="00DA59B3">
        <w:rPr>
          <w:rFonts w:ascii="Times New Roman" w:eastAsia="Calibri" w:hAnsi="Times New Roman" w:cs="Times New Roman"/>
          <w:sz w:val="24"/>
          <w:szCs w:val="24"/>
        </w:rPr>
        <w:t>учающимися следующих личностных</w:t>
      </w:r>
      <w:r w:rsidRPr="001112CC">
        <w:rPr>
          <w:rFonts w:ascii="Times New Roman" w:eastAsia="Calibri" w:hAnsi="Times New Roman" w:cs="Times New Roman"/>
          <w:sz w:val="24"/>
          <w:szCs w:val="24"/>
        </w:rPr>
        <w:t xml:space="preserve"> и предметных результатов:</w:t>
      </w:r>
      <w:r w:rsidR="00352D47" w:rsidRPr="00352D4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</w:p>
    <w:p w:rsidR="001112CC" w:rsidRPr="001112CC" w:rsidRDefault="001112CC" w:rsidP="001112CC">
      <w:pPr>
        <w:widowControl w:val="0"/>
        <w:tabs>
          <w:tab w:val="left" w:pos="773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r w:rsidRPr="001112C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Личностные результаты освоения АООП</w:t>
      </w:r>
      <w:r w:rsidRPr="001112CC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 w:rsidRPr="001112C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ООО.</w:t>
      </w:r>
    </w:p>
    <w:p w:rsidR="00352D47" w:rsidRPr="00DA59B3" w:rsidRDefault="00352D47" w:rsidP="00352D4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социальной ролью обучающегося, </w:t>
      </w:r>
      <w:proofErr w:type="spellStart"/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r w:rsidR="00E63287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proofErr w:type="spellEnd"/>
      <w:r w:rsidR="00E632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мотивов обучения, навыков взаимодействия с учителем и одноклассниками;</w:t>
      </w:r>
    </w:p>
    <w:p w:rsidR="00352D47" w:rsidRPr="00DA59B3" w:rsidRDefault="00352D47" w:rsidP="00352D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развитие любви к своей стране и городу;</w:t>
      </w:r>
    </w:p>
    <w:p w:rsidR="00352D47" w:rsidRPr="00DA59B3" w:rsidRDefault="00352D47" w:rsidP="00352D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развитие способности к пониманию и сопереживанию чувствам других людей;</w:t>
      </w:r>
    </w:p>
    <w:p w:rsidR="00352D47" w:rsidRPr="00DA59B3" w:rsidRDefault="00352D47" w:rsidP="00352D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владение навыками коммуникации и нормами социального </w:t>
      </w:r>
      <w:r w:rsidRPr="00DA59B3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взаимодействия;</w:t>
      </w:r>
    </w:p>
    <w:p w:rsidR="00352D47" w:rsidRPr="00DA59B3" w:rsidRDefault="00352D47" w:rsidP="00352D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развитие эстетических чувств;</w:t>
      </w:r>
    </w:p>
    <w:p w:rsidR="00352D47" w:rsidRPr="00DA59B3" w:rsidRDefault="00352D47" w:rsidP="00352D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знаний о правилах безопасного здорового образа жизни;</w:t>
      </w:r>
    </w:p>
    <w:p w:rsidR="00352D47" w:rsidRPr="00DA59B3" w:rsidRDefault="00352D47" w:rsidP="00352D4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интереса к предметно-практической деятельности, трудовым действиям.</w:t>
      </w:r>
    </w:p>
    <w:p w:rsidR="00251D1F" w:rsidRDefault="00251D1F" w:rsidP="00251D1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251D1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Базовые учебные действия</w:t>
      </w:r>
    </w:p>
    <w:p w:rsidR="0038440B" w:rsidRPr="0038440B" w:rsidRDefault="0038440B" w:rsidP="0038440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844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Личностные базовые учебные действия:</w:t>
      </w:r>
    </w:p>
    <w:p w:rsidR="0038440B" w:rsidRPr="0038440B" w:rsidRDefault="0038440B" w:rsidP="003844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социальной роли обучающегося;</w:t>
      </w:r>
    </w:p>
    <w:p w:rsidR="0038440B" w:rsidRPr="0038440B" w:rsidRDefault="0038440B" w:rsidP="0038440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личностное самоопределение (Я-ученик, Я-учусь, мне интересно/не интересно, умею/не умею и др.) слабовидящего </w:t>
      </w:r>
      <w:r w:rsidRPr="0038440B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с легкой умственной отсталостью (интеллектуальными нарушениями)</w:t>
      </w:r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особых образовательных, в том числе и индивидуальных потребностей;</w:t>
      </w:r>
    </w:p>
    <w:p w:rsidR="0038440B" w:rsidRPr="0038440B" w:rsidRDefault="0038440B" w:rsidP="003844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слабовидящим обучающимся </w:t>
      </w:r>
      <w:r w:rsidRPr="0038440B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с легкой умственной отсталостью (интеллектуальными нарушениями)</w:t>
      </w:r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значения собственного учения;</w:t>
      </w:r>
    </w:p>
    <w:p w:rsidR="0038440B" w:rsidRPr="0038440B" w:rsidRDefault="0038440B" w:rsidP="003844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в оценках учителей, сверстников, родителей, понимание причин успеха/неуспеха в учебной деятельности;</w:t>
      </w:r>
    </w:p>
    <w:p w:rsidR="0038440B" w:rsidRPr="0038440B" w:rsidRDefault="0038440B" w:rsidP="003844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содержательные моменты школьной действительности, принятие образца «хорошего ученика»;</w:t>
      </w:r>
    </w:p>
    <w:p w:rsidR="0038440B" w:rsidRPr="0038440B" w:rsidRDefault="0038440B" w:rsidP="003844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элементарных представлений о картине мира;</w:t>
      </w:r>
    </w:p>
    <w:p w:rsidR="0038440B" w:rsidRPr="0038440B" w:rsidRDefault="0038440B" w:rsidP="003844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в социальном окружении, понимание своего места в нем;</w:t>
      </w:r>
    </w:p>
    <w:p w:rsidR="0038440B" w:rsidRPr="0038440B" w:rsidRDefault="0038440B" w:rsidP="003844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учебно-познавательный интерес к учебному материалу;</w:t>
      </w:r>
    </w:p>
    <w:p w:rsidR="0038440B" w:rsidRPr="0038440B" w:rsidRDefault="0038440B" w:rsidP="003844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чувства любви к своей стране, городу (краю);</w:t>
      </w:r>
    </w:p>
    <w:p w:rsidR="0038440B" w:rsidRPr="0038440B" w:rsidRDefault="0038440B" w:rsidP="003844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самостоятельность, активность, на двигательную и социально-бытовую независимость;</w:t>
      </w:r>
    </w:p>
    <w:p w:rsidR="0038440B" w:rsidRPr="0038440B" w:rsidRDefault="0038440B" w:rsidP="003844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здоровьесберегающее</w:t>
      </w:r>
      <w:proofErr w:type="spellEnd"/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поведение;</w:t>
      </w:r>
    </w:p>
    <w:p w:rsidR="0038440B" w:rsidRPr="0038440B" w:rsidRDefault="0038440B" w:rsidP="003844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ориентация на оценку собственных поступков с точки зрения соответствия общепризнанным нормам;</w:t>
      </w:r>
    </w:p>
    <w:p w:rsidR="0038440B" w:rsidRPr="00251D1F" w:rsidRDefault="0038440B" w:rsidP="0038440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доступная творческая самореализация</w:t>
      </w:r>
    </w:p>
    <w:p w:rsidR="00251D1F" w:rsidRPr="00251D1F" w:rsidRDefault="00251D1F" w:rsidP="00251D1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Регулятивные базовые учебные действия: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учебной задачи на основе соотнесения того, что уже известно с тем, что еще недостаточно изучено (основы целеполагания);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придерживаться заданной последовательности учебно-практических и познавательных действий (основы практического планирования);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предвидеть ближайший практический результат учебного действия (основы прогнозирования);</w:t>
      </w:r>
    </w:p>
    <w:p w:rsidR="00251D1F" w:rsidRPr="00251D1F" w:rsidRDefault="00251D1F" w:rsidP="00251D1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выполнять доступные операции для осуществления контроля (пошагового и итогового) за учебным действием;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вносить в ранее освоенное действие необходимые коррективы для достижения искомого результата;</w:t>
      </w:r>
    </w:p>
    <w:p w:rsidR="00251D1F" w:rsidRPr="00251D1F" w:rsidRDefault="00251D1F" w:rsidP="00251D1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решения познавательных, практических задач;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адекватное понимание своих достижений, умение оценивать конкретный результат учебной деятельности, правильность выполнения действий, их цепочки;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адекватное использование в учебно-познавательной деятельности сенсорных способностей и перцептивных умений;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адекватно запрашивать и принимать необходимую практическую помощь для решения и достижения результата учебной деятельности;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использование всех анализаторов для формирования компенсаторных способов деятельности;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саморегуляция</w:t>
      </w:r>
      <w:proofErr w:type="spellEnd"/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способность к мобилизации сил и энергии, к волевому усилию по преодолению препятствий.</w:t>
      </w:r>
    </w:p>
    <w:p w:rsidR="00251D1F" w:rsidRPr="00251D1F" w:rsidRDefault="00251D1F" w:rsidP="00251D1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Познавательные базовые учебные действия: 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выделять и формулировать доступную для осмысления и практической реализации познавательную цель;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актуализация, накопление, расширение, уточнение знаний;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речевого высказывания в устной и письменной форме;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 способов решения задач в зависимости от конкретных знакомых условий;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алгоритмизация практического действия;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смысловое чтение, умение слушать учебные тексты;</w:t>
      </w:r>
    </w:p>
    <w:p w:rsidR="00251D1F" w:rsidRPr="00251D1F" w:rsidRDefault="00251D1F" w:rsidP="00251D1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Особую группу </w:t>
      </w:r>
      <w:proofErr w:type="spellStart"/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базовых действий составляют: </w:t>
      </w:r>
    </w:p>
    <w:p w:rsidR="00251D1F" w:rsidRPr="00673334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33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знаково-символические действия (доступное моделирование в решении учебных задач и др.);</w:t>
      </w:r>
    </w:p>
    <w:p w:rsidR="00251D1F" w:rsidRPr="00673334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334">
        <w:rPr>
          <w:rFonts w:ascii="Times New Roman" w:eastAsia="Times New Roman" w:hAnsi="Times New Roman" w:cs="Times New Roman"/>
          <w:sz w:val="24"/>
          <w:szCs w:val="24"/>
          <w:lang w:eastAsia="ru-RU"/>
        </w:rPr>
        <w:t>мыслительные действия и операции:</w:t>
      </w:r>
    </w:p>
    <w:p w:rsidR="00251D1F" w:rsidRPr="00251D1F" w:rsidRDefault="00251D1F" w:rsidP="00251D1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сравнение, анализ, группировка объектов познания, осуществляемых на наглядно-образной основе;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и использование элементарных общих понятий, обеспечивающих учебно- познавательную деятельность;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на наглядно-образной основе доступных причинно-следственных связей.</w:t>
      </w:r>
    </w:p>
    <w:p w:rsidR="00251D1F" w:rsidRPr="00251D1F" w:rsidRDefault="00251D1F" w:rsidP="00251D1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Коммуникативные базовые учебные действия: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слушать и вступать в диалог; участвовать в коллективном обсуждении проблем;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процесс и результат взаимодействия;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задавать вопросы для ориентации в совместной с другими деятельности;</w:t>
      </w:r>
    </w:p>
    <w:p w:rsidR="00251D1F" w:rsidRPr="00251D1F" w:rsidRDefault="00251D1F" w:rsidP="00251D1F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взаимодействовать с партнерами в системе координат: «слабовидящий-нормально видящий», «слабовидящий-слабовидящий»; умение выражать свои мысли в соответствии с задачами и условиями коммуникации; 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правильной монологической и диалогической речью;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адекватно воспринимать, понимать и продуцировать вербальные и невербальные средства общения.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базовых учебных действий, обеспечивающих решение задач общекультурного, ценностно-личностного, познавательного развития слабовидящих обучающихся </w:t>
      </w:r>
      <w:r w:rsidRPr="00251D1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с легкой умственной отсталостью (интеллектуальными нарушениями)</w:t>
      </w: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реализуется в рамках целостного образовательного процесса в ходе изучения системы учебных предметов и курсов коррекционно-развивающей области, в условиях внеурочной и внешкольной деятельности.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базовых учебных действий осуществляется на таких предметах, как «Русский язык», «Чтение», «Татарский язык и литература», «Математика», «Окружающий мир (человек, природа, общество)», «Изобразительное искусство.», «Музыка», «Ручной труд», «Физическая культура» и курсах коррекционно-развивающей области, таких как «Ритмика», «АФК», «Социально-бытовая и пространственная ориентировка».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учебный предмет раскрывает определенные возможности для формирования базовых учебных действий.</w:t>
      </w:r>
    </w:p>
    <w:p w:rsidR="00DA59B3" w:rsidRDefault="00DA59B3" w:rsidP="00352D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2D47" w:rsidRPr="00DA59B3" w:rsidRDefault="00352D47" w:rsidP="00352D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38440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Предметные результаты</w:t>
      </w: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отражают овладение обучающимися конкретными учебными предметами и курсами коррекционно-развивающей области.</w:t>
      </w:r>
    </w:p>
    <w:p w:rsidR="00352D47" w:rsidRPr="00DA59B3" w:rsidRDefault="00352D47" w:rsidP="00352D4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ступени начального общего образования устанавливаются планируемые результаты освоения обучающимися с </w:t>
      </w:r>
      <w:r w:rsidRPr="00DA59B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легкой умственной отсталостью (интеллектуальными нарушениями)</w:t>
      </w: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112CC" w:rsidRPr="001112CC" w:rsidRDefault="001112CC" w:rsidP="001112CC">
      <w:pPr>
        <w:spacing w:after="160" w:line="259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bookmarkStart w:id="0" w:name="_bookmark7"/>
      <w:bookmarkEnd w:id="0"/>
      <w:r w:rsidRPr="001112CC">
        <w:rPr>
          <w:rFonts w:ascii="Times New Roman" w:eastAsia="Calibri" w:hAnsi="Times New Roman" w:cs="Times New Roman"/>
          <w:i/>
          <w:sz w:val="24"/>
          <w:szCs w:val="24"/>
          <w:u w:val="single"/>
        </w:rPr>
        <w:t>Пре</w:t>
      </w:r>
      <w:r w:rsidR="00673334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дметные результаты  </w:t>
      </w:r>
    </w:p>
    <w:p w:rsidR="001112CC" w:rsidRPr="001112CC" w:rsidRDefault="00E63287" w:rsidP="001112CC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2</w:t>
      </w:r>
      <w:r w:rsidR="001112CC" w:rsidRPr="001112CC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класс</w:t>
      </w:r>
    </w:p>
    <w:p w:rsidR="00F9144F" w:rsidRPr="00F9144F" w:rsidRDefault="00F9144F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● </w:t>
      </w:r>
      <w:r w:rsidRPr="00F9144F"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  <w:t>при реализации содержательной линии «Русский язык: прошлое и настоящее»:</w:t>
      </w:r>
    </w:p>
    <w:p w:rsidR="00F9144F" w:rsidRDefault="00F9144F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- </w:t>
      </w:r>
      <w:r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распознавать слова, обозначающие предметы традиционного русского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быта (дом, одежда)</w:t>
      </w:r>
    </w:p>
    <w:p w:rsidR="00F9144F" w:rsidRDefault="00F9144F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- </w:t>
      </w:r>
      <w:r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понимать значение устаревших слов по указанной тематике;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</w:p>
    <w:p w:rsidR="00F9144F" w:rsidRPr="00F9144F" w:rsidRDefault="00E63287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-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понимать значение русских пословиц и поговорок, связанных с</w:t>
      </w:r>
      <w:r w:rsid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изученными темами;</w:t>
      </w:r>
    </w:p>
    <w:p w:rsidR="00F9144F" w:rsidRPr="00F9144F" w:rsidRDefault="00F9144F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</w:pPr>
      <w:r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● </w:t>
      </w:r>
      <w:r w:rsidRPr="00F9144F"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  <w:t>при реализации содержательной линии «Язык в действии»:</w:t>
      </w:r>
    </w:p>
    <w:p w:rsidR="00F9144F" w:rsidRPr="00F9144F" w:rsidRDefault="00F9144F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- </w:t>
      </w:r>
      <w:r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произносить слова с правильным ударением (в рамках изученного);</w:t>
      </w:r>
    </w:p>
    <w:p w:rsidR="00F9144F" w:rsidRPr="00F9144F" w:rsidRDefault="00F9144F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- </w:t>
      </w:r>
      <w:r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осознавать смыслоразличительную роль ударения;</w:t>
      </w:r>
    </w:p>
    <w:p w:rsidR="00F9144F" w:rsidRPr="00F9144F" w:rsidRDefault="00F9144F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</w:pPr>
      <w:r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● </w:t>
      </w:r>
      <w:r w:rsidRPr="00F9144F"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  <w:t>при реализации содержательной линии «Секреты речи и текста»:</w:t>
      </w:r>
    </w:p>
    <w:p w:rsidR="00F9144F" w:rsidRPr="00F9144F" w:rsidRDefault="00F50F18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- </w:t>
      </w:r>
      <w:r w:rsidR="00E6328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азличать</w:t>
      </w:r>
      <w:r w:rsid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этикетные</w:t>
      </w:r>
      <w:r w:rsid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формы</w:t>
      </w:r>
      <w:r w:rsid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обращения</w:t>
      </w:r>
      <w:r w:rsid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</w:t>
      </w:r>
      <w:r w:rsid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официальной</w:t>
      </w:r>
      <w:r w:rsid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</w:t>
      </w:r>
      <w:r w:rsid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неофициальной речевой ситуации;</w:t>
      </w:r>
    </w:p>
    <w:p w:rsidR="00F9144F" w:rsidRPr="00F9144F" w:rsidRDefault="00F50F18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-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владеть правилами корректного речевого поведения в ходе диалога;</w:t>
      </w:r>
    </w:p>
    <w:p w:rsidR="00F9144F" w:rsidRPr="00F9144F" w:rsidRDefault="00F50F18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-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в речи языковые средства для свободного выражения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мыслей и чувств на родном языке адекватно ситуации общения;</w:t>
      </w:r>
    </w:p>
    <w:p w:rsidR="00F9144F" w:rsidRPr="00F9144F" w:rsidRDefault="00F50F18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-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владеть различными приёмами слушания научно-познавательных 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художественных текстов об истории языка и культуре русского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народа;</w:t>
      </w:r>
    </w:p>
    <w:p w:rsidR="00F9144F" w:rsidRPr="00F9144F" w:rsidRDefault="00F50F18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-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анализировать информацию прочитанного и прослушанного текста:</w:t>
      </w:r>
    </w:p>
    <w:p w:rsidR="00F9144F" w:rsidRPr="00F9144F" w:rsidRDefault="00F50F18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-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выделять в нём наиболее существенные факты.</w:t>
      </w:r>
    </w:p>
    <w:p w:rsidR="001112CC" w:rsidRPr="001112CC" w:rsidRDefault="001112CC" w:rsidP="001112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 w:bidi="ru-RU"/>
        </w:rPr>
      </w:pPr>
    </w:p>
    <w:p w:rsidR="001112CC" w:rsidRPr="001112CC" w:rsidRDefault="00E63287" w:rsidP="001112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 w:bidi="ru-RU"/>
        </w:rPr>
      </w:pPr>
      <w:r>
        <w:rPr>
          <w:rFonts w:ascii="Times New Roman" w:eastAsia="Times New Roman" w:hAnsi="Times New Roman" w:cs="Times New Roman"/>
          <w:b/>
          <w:u w:val="single"/>
          <w:lang w:eastAsia="ru-RU" w:bidi="ru-RU"/>
        </w:rPr>
        <w:t>3</w:t>
      </w:r>
      <w:r w:rsidR="001112CC" w:rsidRPr="001112CC">
        <w:rPr>
          <w:rFonts w:ascii="Times New Roman" w:eastAsia="Times New Roman" w:hAnsi="Times New Roman" w:cs="Times New Roman"/>
          <w:b/>
          <w:u w:val="single"/>
          <w:lang w:eastAsia="ru-RU" w:bidi="ru-RU"/>
        </w:rPr>
        <w:t xml:space="preserve"> класс</w:t>
      </w:r>
    </w:p>
    <w:p w:rsidR="00C214E8" w:rsidRPr="00C214E8" w:rsidRDefault="00C214E8" w:rsidP="00C214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  <w:t>● при реализации содержательной линии «Русский язык: прошлое и настоящее»:</w:t>
      </w:r>
    </w:p>
    <w:p w:rsidR="00C214E8" w:rsidRPr="00C214E8" w:rsidRDefault="00C214E8" w:rsidP="00C214E8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распознавать слова, обозначающие предметы традиционного русского быта (одежда, еда,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</w:t>
      </w:r>
      <w:r w:rsidR="009F758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омашняя утварь</w:t>
      </w: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),</w:t>
      </w:r>
    </w:p>
    <w:p w:rsidR="00C214E8" w:rsidRPr="00C214E8" w:rsidRDefault="00C214E8" w:rsidP="00C214E8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понимать значение устаревших слов по указанной тематике;</w:t>
      </w:r>
    </w:p>
    <w:p w:rsidR="00C214E8" w:rsidRPr="00C214E8" w:rsidRDefault="00C214E8" w:rsidP="00C214E8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словарные статьи учебного пособия для определения лексического значения слова;</w:t>
      </w:r>
    </w:p>
    <w:p w:rsidR="00C214E8" w:rsidRPr="00C214E8" w:rsidRDefault="00C214E8" w:rsidP="00C214E8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понимать значение русских пословиц и поговорок, связанных с изученными темами;</w:t>
      </w:r>
    </w:p>
    <w:p w:rsidR="00C214E8" w:rsidRPr="00C214E8" w:rsidRDefault="00C214E8" w:rsidP="00C214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● </w:t>
      </w:r>
      <w:r w:rsidRPr="00C214E8"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  <w:t>при реализации содержательной линии «Язык в действии»:</w:t>
      </w:r>
    </w:p>
    <w:p w:rsidR="00C214E8" w:rsidRPr="00C214E8" w:rsidRDefault="00C214E8" w:rsidP="00C214E8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произносить слова с правильным ударением (в рамках изученного);</w:t>
      </w:r>
    </w:p>
    <w:p w:rsidR="00C214E8" w:rsidRPr="00C214E8" w:rsidRDefault="00C214E8" w:rsidP="00C214E8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осознавать смыслоразличительную роль ударения;</w:t>
      </w:r>
    </w:p>
    <w:p w:rsidR="00C214E8" w:rsidRPr="00C214E8" w:rsidRDefault="00C214E8" w:rsidP="00C214E8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пользоваться учебными толковыми словарями для определения лексического значения слова;</w:t>
      </w:r>
    </w:p>
    <w:p w:rsidR="00C214E8" w:rsidRPr="00C214E8" w:rsidRDefault="00C214E8" w:rsidP="00C214E8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пользоваться орфографическим словарём для определения нормативного написания слов;</w:t>
      </w:r>
    </w:p>
    <w:p w:rsidR="00C214E8" w:rsidRPr="00C214E8" w:rsidRDefault="00C214E8" w:rsidP="00C214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● </w:t>
      </w:r>
      <w:r w:rsidRPr="00C214E8"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  <w:t>при реализации содержательной линии «Секреты речи и текста»:</w:t>
      </w:r>
    </w:p>
    <w:p w:rsidR="00C214E8" w:rsidRPr="00CB1111" w:rsidRDefault="00C214E8" w:rsidP="00CB1111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 w:hint="eastAsia"/>
          <w:color w:val="000000"/>
          <w:sz w:val="23"/>
          <w:szCs w:val="23"/>
          <w:lang w:eastAsia="ru-RU"/>
        </w:rPr>
        <w:t>Р</w:t>
      </w: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азличать этикетные формы обращения в официальной и неофициальной речевой ситуации;</w:t>
      </w:r>
    </w:p>
    <w:p w:rsidR="00C214E8" w:rsidRPr="00CB1111" w:rsidRDefault="00C214E8" w:rsidP="00CB1111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владеть правилами корректного речевого поведения в ходе диалога;</w:t>
      </w:r>
    </w:p>
    <w:p w:rsidR="00C214E8" w:rsidRPr="00CB1111" w:rsidRDefault="00C214E8" w:rsidP="00CB1111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коммуникативные приёмы устного общения: похвала, просьба, извинение, поздравление;</w:t>
      </w:r>
    </w:p>
    <w:p w:rsidR="00C214E8" w:rsidRPr="00CB1111" w:rsidRDefault="00C214E8" w:rsidP="00CB1111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в речи языковые средства для свободного выражения мыслей и чувств на родном языке адекватно ситуации общения;</w:t>
      </w:r>
    </w:p>
    <w:p w:rsidR="00C214E8" w:rsidRPr="00CB1111" w:rsidRDefault="00C214E8" w:rsidP="00CB1111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владеть различными приёмами слушания научно-познавательных и художественных текстов об истории языка и о культуре русского народа;</w:t>
      </w:r>
    </w:p>
    <w:p w:rsidR="00C214E8" w:rsidRPr="00CB1111" w:rsidRDefault="00C214E8" w:rsidP="00CB1111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анализировать информацию прочитанного и прослушанного текста: выделять наиболее существенные факты; устанавливать логическую связь между фактами;</w:t>
      </w:r>
    </w:p>
    <w:p w:rsidR="00C214E8" w:rsidRPr="00CB1111" w:rsidRDefault="00C214E8" w:rsidP="00CB1111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создавать тексты-инструкции с опорой на предложенный текст;</w:t>
      </w:r>
    </w:p>
    <w:p w:rsidR="00C214E8" w:rsidRPr="00CB1111" w:rsidRDefault="00C214E8" w:rsidP="00CB1111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создавать тексты-повествования о посещении музеев, об участии в народных праздниках.</w:t>
      </w:r>
    </w:p>
    <w:p w:rsidR="00C214E8" w:rsidRDefault="00C214E8" w:rsidP="001112C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</w:p>
    <w:p w:rsidR="001112CC" w:rsidRPr="001112CC" w:rsidRDefault="009F758D" w:rsidP="001112CC">
      <w:pPr>
        <w:spacing w:after="0" w:line="240" w:lineRule="auto"/>
        <w:jc w:val="both"/>
        <w:rPr>
          <w:rFonts w:ascii="Times New Roman" w:eastAsia="Calibri" w:hAnsi="Times New Roman" w:cs="Times New Roman"/>
          <w:b/>
          <w:u w:val="single"/>
          <w:lang w:eastAsia="ru-RU" w:bidi="ru-RU"/>
        </w:rPr>
      </w:pPr>
      <w:r>
        <w:rPr>
          <w:rFonts w:ascii="Times New Roman" w:eastAsia="Calibri" w:hAnsi="Times New Roman" w:cs="Times New Roman"/>
          <w:b/>
          <w:u w:val="single"/>
          <w:lang w:eastAsia="ru-RU" w:bidi="ru-RU"/>
        </w:rPr>
        <w:t>4</w:t>
      </w:r>
      <w:r w:rsidR="001112CC" w:rsidRPr="001112CC">
        <w:rPr>
          <w:rFonts w:ascii="Times New Roman" w:eastAsia="Calibri" w:hAnsi="Times New Roman" w:cs="Times New Roman"/>
          <w:b/>
          <w:u w:val="single"/>
          <w:lang w:eastAsia="ru-RU" w:bidi="ru-RU"/>
        </w:rPr>
        <w:t xml:space="preserve"> класс</w:t>
      </w:r>
    </w:p>
    <w:p w:rsidR="00DA59B3" w:rsidRPr="00C214E8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  <w:t>при реализации содержательной линии «Русский язык: прошлое и настоящее»:</w:t>
      </w:r>
    </w:p>
    <w:p w:rsidR="00DA59B3" w:rsidRPr="00C214E8" w:rsidRDefault="00DA59B3" w:rsidP="00DA59B3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распознавать слова, обозначающие предметы традиционного русского быта (одежда, еда,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</w:t>
      </w: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омашняя утварь, детские забавы, игры, игрушки),</w:t>
      </w:r>
    </w:p>
    <w:p w:rsidR="00DA59B3" w:rsidRPr="00C214E8" w:rsidRDefault="00DA59B3" w:rsidP="00DA59B3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понимать значение устаревших слов по указанной тематике;</w:t>
      </w:r>
    </w:p>
    <w:p w:rsidR="00DA59B3" w:rsidRPr="00C214E8" w:rsidRDefault="00DA59B3" w:rsidP="00DA59B3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словарные статьи учебного пособия для определения лексического значения слова;</w:t>
      </w:r>
    </w:p>
    <w:p w:rsidR="00DA59B3" w:rsidRPr="00C214E8" w:rsidRDefault="00DA59B3" w:rsidP="00DA59B3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понимать значение русских пословиц и поговорок, связанных с изученными темами;</w:t>
      </w:r>
    </w:p>
    <w:p w:rsidR="00DA59B3" w:rsidRPr="00C214E8" w:rsidRDefault="00DA59B3" w:rsidP="00DA59B3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понимать значения фразеологических оборотов, связанных с изученными темами;</w:t>
      </w:r>
    </w:p>
    <w:p w:rsidR="00DA59B3" w:rsidRPr="00C214E8" w:rsidRDefault="00DA59B3" w:rsidP="00DA59B3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осознавать уместность их употребления в современных ситуациях речевого общения;</w:t>
      </w:r>
    </w:p>
    <w:p w:rsidR="00DA59B3" w:rsidRPr="00C214E8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● </w:t>
      </w:r>
      <w:r w:rsidRPr="00C214E8"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  <w:t>при реализации содержательной линии «Язык в действии»:</w:t>
      </w:r>
    </w:p>
    <w:p w:rsidR="00DA59B3" w:rsidRPr="00C214E8" w:rsidRDefault="00DA59B3" w:rsidP="00DA59B3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произносить слова с правильным ударением (в рамках изученного);</w:t>
      </w:r>
    </w:p>
    <w:p w:rsidR="00DA59B3" w:rsidRPr="00C214E8" w:rsidRDefault="00DA59B3" w:rsidP="00DA59B3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осознавать смыслоразличительную роль ударения;</w:t>
      </w:r>
    </w:p>
    <w:p w:rsidR="00DA59B3" w:rsidRPr="00C214E8" w:rsidRDefault="00DA59B3" w:rsidP="00DA59B3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проводить синонимические замены с учётом особенностей текста;</w:t>
      </w:r>
    </w:p>
    <w:p w:rsidR="00DA59B3" w:rsidRPr="00C214E8" w:rsidRDefault="00DA59B3" w:rsidP="00DA59B3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пользоваться учебными толковыми словарями для определения лексического значения слова;</w:t>
      </w:r>
    </w:p>
    <w:p w:rsidR="00DA59B3" w:rsidRPr="00C214E8" w:rsidRDefault="00DA59B3" w:rsidP="00DA59B3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пользоваться орфографическим словарём для определения нормативного написания слов;</w:t>
      </w:r>
    </w:p>
    <w:p w:rsidR="00DA59B3" w:rsidRPr="00C214E8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● </w:t>
      </w:r>
      <w:r w:rsidRPr="00C214E8"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  <w:t>при реализации содержательной линии «Секреты речи и текста»:</w:t>
      </w:r>
    </w:p>
    <w:p w:rsidR="00DA59B3" w:rsidRPr="00CB1111" w:rsidRDefault="00DA59B3" w:rsidP="00DA59B3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 w:hint="eastAsia"/>
          <w:color w:val="000000"/>
          <w:sz w:val="23"/>
          <w:szCs w:val="23"/>
          <w:lang w:eastAsia="ru-RU"/>
        </w:rPr>
        <w:t>Р</w:t>
      </w: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азличать этикетные формы обращения в официальной и неофициальной речевой ситуации;</w:t>
      </w:r>
    </w:p>
    <w:p w:rsidR="00DA59B3" w:rsidRPr="00CB1111" w:rsidRDefault="00DA59B3" w:rsidP="00DA59B3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владеть правилами корректного речевого поведения в ходе диалога;</w:t>
      </w:r>
    </w:p>
    <w:p w:rsidR="00DA59B3" w:rsidRPr="00CB1111" w:rsidRDefault="00DA59B3" w:rsidP="00DA59B3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коммуникативные приёмы устного общения: убеждение, уговаривание, похвала, просьба, извинение, поздравление;</w:t>
      </w:r>
    </w:p>
    <w:p w:rsidR="00DA59B3" w:rsidRPr="00CB1111" w:rsidRDefault="00DA59B3" w:rsidP="00DA59B3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в речи языковые средства для свободного выражения мыслей и чувств на родном языке адекватно ситуации общения;</w:t>
      </w:r>
    </w:p>
    <w:p w:rsidR="00DA59B3" w:rsidRPr="00CB1111" w:rsidRDefault="00DA59B3" w:rsidP="00DA59B3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владеть различными приёмами слушания научно-познавательных и художественных текстов об истории языка и о культуре русского народа;</w:t>
      </w:r>
    </w:p>
    <w:p w:rsidR="00DA59B3" w:rsidRPr="00CB1111" w:rsidRDefault="00DA59B3" w:rsidP="00DA59B3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анализировать информацию прочитанного и прослушанного текста: отделять главные факты от второстепенных; выделять наиболее существенные факты; устанавливать логическую связь между фактами;</w:t>
      </w:r>
    </w:p>
    <w:p w:rsidR="00DA59B3" w:rsidRPr="00CB1111" w:rsidRDefault="00DA59B3" w:rsidP="00DA59B3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создавать тексты-инструкции с опорой на предложенный текст;</w:t>
      </w:r>
    </w:p>
    <w:p w:rsidR="00DA59B3" w:rsidRPr="00CB1111" w:rsidRDefault="00DA59B3" w:rsidP="00DA59B3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создавать тексты-повествования о посещении музеев, об участии в народных праздниках.</w:t>
      </w:r>
    </w:p>
    <w:p w:rsidR="00DA59B3" w:rsidRDefault="00DA59B3" w:rsidP="00DA59B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</w:p>
    <w:p w:rsidR="001112CC" w:rsidRPr="001112CC" w:rsidRDefault="009F758D" w:rsidP="001112CC">
      <w:pPr>
        <w:widowControl w:val="0"/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b/>
          <w:u w:val="single"/>
          <w:lang w:eastAsia="ru-RU" w:bidi="ru-RU"/>
        </w:rPr>
      </w:pPr>
      <w:r>
        <w:rPr>
          <w:rFonts w:ascii="Times New Roman" w:eastAsia="Times New Roman" w:hAnsi="Times New Roman" w:cs="Times New Roman"/>
          <w:b/>
          <w:u w:val="single"/>
          <w:lang w:eastAsia="ru-RU" w:bidi="ru-RU"/>
        </w:rPr>
        <w:t xml:space="preserve"> 5</w:t>
      </w:r>
      <w:r w:rsidR="001112CC" w:rsidRPr="001112CC">
        <w:rPr>
          <w:rFonts w:ascii="Times New Roman" w:eastAsia="Times New Roman" w:hAnsi="Times New Roman" w:cs="Times New Roman"/>
          <w:b/>
          <w:u w:val="single"/>
          <w:lang w:eastAsia="ru-RU" w:bidi="ru-RU"/>
        </w:rPr>
        <w:t xml:space="preserve"> класс</w:t>
      </w:r>
    </w:p>
    <w:p w:rsidR="00DA59B3" w:rsidRPr="00CB1111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● </w:t>
      </w:r>
      <w:r w:rsidRPr="00637D73"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  <w:t>при реализации содержательной линии «Русский язык: прошлое и настоящее»:</w:t>
      </w:r>
    </w:p>
    <w:p w:rsidR="00DA59B3" w:rsidRPr="00637D73" w:rsidRDefault="00DA59B3" w:rsidP="00DA59B3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распознавать слова с национально-культурным компонентом значения (лексика, связанная с особенностями мировосприятия и отношениями между людьми; слова, называющие природные явления и растения; слова, называющие занятия людей; слова, называющие музыкальные инструменты);</w:t>
      </w:r>
    </w:p>
    <w:p w:rsidR="00DA59B3" w:rsidRPr="00637D73" w:rsidRDefault="00DA59B3" w:rsidP="00DA59B3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распознавать русские традиционные сказочные образы, эпитеты и сравнения; наблюдать особенности их употребления в произведениях устного народного творчества и произведениях детской художественной литературы;</w:t>
      </w:r>
    </w:p>
    <w:p w:rsidR="00DA59B3" w:rsidRPr="00637D73" w:rsidRDefault="00DA59B3" w:rsidP="00DA59B3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словарные статьи учебного пособия для определения лексического значения слова;</w:t>
      </w:r>
    </w:p>
    <w:p w:rsidR="00DA59B3" w:rsidRPr="00637D73" w:rsidRDefault="00DA59B3" w:rsidP="00DA59B3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понимать значение русских пословиц и поговорок, связанных с изученными темами;</w:t>
      </w:r>
    </w:p>
    <w:p w:rsidR="00DA59B3" w:rsidRPr="00637D73" w:rsidRDefault="00DA59B3" w:rsidP="00DA59B3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понимать значение фразеологических оборотов, связанных с изученными темами;</w:t>
      </w:r>
    </w:p>
    <w:p w:rsidR="00DA59B3" w:rsidRPr="00637D73" w:rsidRDefault="00DA59B3" w:rsidP="00DA59B3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осознавать уместность их употребления в современных ситуациях речевого общения;</w:t>
      </w:r>
    </w:p>
    <w:p w:rsidR="00DA59B3" w:rsidRPr="00637D73" w:rsidRDefault="00DA59B3" w:rsidP="00DA59B3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собственный словарный запас для свободного выражения мыслей и чувств на родном языке адекватно ситуации и стилю общения;</w:t>
      </w:r>
    </w:p>
    <w:p w:rsidR="00DA59B3" w:rsidRPr="00637D73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● </w:t>
      </w:r>
      <w:r w:rsidRPr="00637D73"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  <w:t>при реализации содержательной линии «Язык в действии»:</w:t>
      </w:r>
    </w:p>
    <w:p w:rsidR="00DA59B3" w:rsidRPr="00637D73" w:rsidRDefault="00DA59B3" w:rsidP="00DA59B3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произносить слова с правильным ударением (в рамках изученного);</w:t>
      </w:r>
    </w:p>
    <w:p w:rsidR="00DA59B3" w:rsidRPr="00637D73" w:rsidRDefault="00DA59B3" w:rsidP="00DA59B3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выбирать из нескольких возможных слов то слово, которое наиболее точно соответствует обозначаемому предмету или явлению реальной действительности;</w:t>
      </w:r>
    </w:p>
    <w:p w:rsidR="00DA59B3" w:rsidRPr="00637D73" w:rsidRDefault="00DA59B3" w:rsidP="00DA59B3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проводить синонимические замены с учётом особенностей текста;</w:t>
      </w:r>
    </w:p>
    <w:p w:rsidR="00DA59B3" w:rsidRPr="00637D73" w:rsidRDefault="00DA59B3" w:rsidP="00DA59B3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правильно употреблять отдельные формы множественного числа имен существительных;</w:t>
      </w:r>
    </w:p>
    <w:p w:rsidR="00DA59B3" w:rsidRPr="00637D73" w:rsidRDefault="00DA59B3" w:rsidP="00DA59B3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пользоваться учебными толковыми словарями для определения лексического значения слова;</w:t>
      </w:r>
    </w:p>
    <w:p w:rsidR="00DA59B3" w:rsidRPr="00637D73" w:rsidRDefault="00DA59B3" w:rsidP="00DA59B3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пользоваться орфографическим словарём для определения нормативного написания слов;</w:t>
      </w:r>
    </w:p>
    <w:p w:rsidR="00DA59B3" w:rsidRPr="00CB1111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● </w:t>
      </w:r>
      <w:r w:rsidRPr="00637D73"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  <w:t>при реализации содержательной линии «Секреты речи и текста»:</w:t>
      </w:r>
    </w:p>
    <w:p w:rsidR="00DA59B3" w:rsidRPr="00637D73" w:rsidRDefault="00DA59B3" w:rsidP="00DA59B3">
      <w:pPr>
        <w:pStyle w:val="a4"/>
        <w:numPr>
          <w:ilvl w:val="0"/>
          <w:numId w:val="30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 w:hint="eastAsia"/>
          <w:color w:val="000000"/>
          <w:sz w:val="23"/>
          <w:szCs w:val="23"/>
          <w:lang w:eastAsia="ru-RU"/>
        </w:rPr>
        <w:t>Р</w:t>
      </w: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азличать этикетные формы обращения в официальной и неофициальной речевой ситуации;</w:t>
      </w:r>
    </w:p>
    <w:p w:rsidR="00DA59B3" w:rsidRPr="00637D73" w:rsidRDefault="00DA59B3" w:rsidP="00DA59B3">
      <w:pPr>
        <w:pStyle w:val="a4"/>
        <w:numPr>
          <w:ilvl w:val="0"/>
          <w:numId w:val="30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владеть правилами корректного речевого поведения в ходе диалога;</w:t>
      </w:r>
    </w:p>
    <w:p w:rsidR="00DA59B3" w:rsidRPr="00637D73" w:rsidRDefault="00DA59B3" w:rsidP="00DA59B3">
      <w:pPr>
        <w:pStyle w:val="a4"/>
        <w:numPr>
          <w:ilvl w:val="0"/>
          <w:numId w:val="30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коммуникативные приёмы устного общения: убеждение, уговаривание, похвала, просьба, извинение, поздравление;</w:t>
      </w:r>
    </w:p>
    <w:p w:rsidR="00DA59B3" w:rsidRPr="00637D73" w:rsidRDefault="00DA59B3" w:rsidP="00DA59B3">
      <w:pPr>
        <w:pStyle w:val="a4"/>
        <w:numPr>
          <w:ilvl w:val="0"/>
          <w:numId w:val="30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в речи языковые средства для свободного выражения мыслей и чувств на родном языке адекватно ситуации общения;</w:t>
      </w:r>
    </w:p>
    <w:p w:rsidR="00DA59B3" w:rsidRPr="00637D73" w:rsidRDefault="00DA59B3" w:rsidP="00DA59B3">
      <w:pPr>
        <w:pStyle w:val="a4"/>
        <w:numPr>
          <w:ilvl w:val="0"/>
          <w:numId w:val="30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владеть различными приёмами слушания научно-познавательных и художественных текстов об истории языка и о культуре русского народа;</w:t>
      </w:r>
    </w:p>
    <w:p w:rsidR="00DA59B3" w:rsidRPr="00637D73" w:rsidRDefault="00DA59B3" w:rsidP="00DA59B3">
      <w:pPr>
        <w:pStyle w:val="a4"/>
        <w:numPr>
          <w:ilvl w:val="0"/>
          <w:numId w:val="30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анализировать информацию прочитанного и прослушанного текста: отделять главные факты от второстепенных, выделять наиболее существенные факты, устанавливать логическую связь между фактами;</w:t>
      </w:r>
    </w:p>
    <w:p w:rsidR="00DA59B3" w:rsidRPr="00637D73" w:rsidRDefault="00DA59B3" w:rsidP="00DA59B3">
      <w:pPr>
        <w:pStyle w:val="a4"/>
        <w:numPr>
          <w:ilvl w:val="0"/>
          <w:numId w:val="30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создавать тексты-повествования об участии в мастер-классах, связанных с народными промыслами;</w:t>
      </w:r>
    </w:p>
    <w:p w:rsidR="00DA59B3" w:rsidRPr="00637D73" w:rsidRDefault="00DA59B3" w:rsidP="00DA59B3">
      <w:pPr>
        <w:pStyle w:val="a4"/>
        <w:numPr>
          <w:ilvl w:val="0"/>
          <w:numId w:val="30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оценивать устные и письменные речевые высказывания с точки зрения точного, уместного и выразительного словоупотребления;</w:t>
      </w:r>
    </w:p>
    <w:p w:rsidR="00DA59B3" w:rsidRDefault="00DA59B3" w:rsidP="00DA59B3">
      <w:pPr>
        <w:pStyle w:val="a4"/>
        <w:numPr>
          <w:ilvl w:val="0"/>
          <w:numId w:val="30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F972A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соотносить части прочитанного или прослушанного текста: устанавливать причинно-следственные отношения этих частей, логические связи между абзацами текста; </w:t>
      </w:r>
    </w:p>
    <w:p w:rsidR="00DA59B3" w:rsidRPr="00F972AA" w:rsidRDefault="00DA59B3" w:rsidP="00DA59B3">
      <w:pPr>
        <w:pStyle w:val="a4"/>
        <w:numPr>
          <w:ilvl w:val="0"/>
          <w:numId w:val="30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F972A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приводить объяснения заголовка текста;</w:t>
      </w:r>
    </w:p>
    <w:p w:rsidR="00DA59B3" w:rsidRPr="00637D73" w:rsidRDefault="00DA59B3" w:rsidP="00DA59B3">
      <w:pPr>
        <w:pStyle w:val="a4"/>
        <w:numPr>
          <w:ilvl w:val="0"/>
          <w:numId w:val="30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редактировать письменный текст с целью исправления речевых ошибок или с целью более точной передачи смысла.</w:t>
      </w:r>
    </w:p>
    <w:p w:rsidR="00F972AA" w:rsidRDefault="00F972AA" w:rsidP="001112CC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lang w:eastAsia="ru-RU"/>
        </w:rPr>
      </w:pPr>
    </w:p>
    <w:p w:rsidR="001112CC" w:rsidRPr="001112CC" w:rsidRDefault="001112CC" w:rsidP="001112CC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(по классам)</w:t>
      </w:r>
    </w:p>
    <w:p w:rsidR="001112CC" w:rsidRDefault="009F758D" w:rsidP="001112CC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="001112CC" w:rsidRPr="001112C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класс</w:t>
      </w:r>
    </w:p>
    <w:p w:rsid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Раздел 1 </w:t>
      </w:r>
      <w:r w:rsidR="0038440B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Русский язык: прошлое и настоящее (12 ч)</w:t>
      </w:r>
    </w:p>
    <w:p w:rsidR="005C62A2" w:rsidRP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bookmarkStart w:id="1" w:name="_GoBack"/>
      <w:bookmarkEnd w:id="1"/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Сведения об истории русской письменности: как появились буквы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современного русского алфавита.</w:t>
      </w:r>
    </w:p>
    <w:p w:rsidR="005C62A2" w:rsidRP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Особенности оформления книг в Древней Руси: оформление красной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строки и заставок.</w:t>
      </w:r>
    </w:p>
    <w:p w:rsidR="005C62A2" w:rsidRP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Практическая работа. Оформление буквиц и заставок.</w:t>
      </w:r>
    </w:p>
    <w:p w:rsidR="005C62A2" w:rsidRP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Слова, обозначающие предметы традиционного русского быта:</w:t>
      </w:r>
    </w:p>
    <w:p w:rsidR="005C62A2" w:rsidRP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1) дом в старину: что как называлось (изба, терем, хоромы, горница,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светлица, светец, лучина и т. д.);</w:t>
      </w:r>
    </w:p>
    <w:p w:rsidR="005C62A2" w:rsidRP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2) как называлось то, во что одевались в старину (кафтан, кушак,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рубаха, сарафан, лапти и т. д.).</w:t>
      </w:r>
    </w:p>
    <w:p w:rsidR="005C62A2" w:rsidRP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Имена в малых жанрах фольклора (в пословицах, поговорках,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загадках, прибаутках).</w:t>
      </w:r>
    </w:p>
    <w:p w:rsidR="0092798D" w:rsidRDefault="0092798D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</w:p>
    <w:p w:rsidR="005C62A2" w:rsidRDefault="00BC5E7B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Раздел 2 Язык в действии (10</w:t>
      </w:r>
      <w:r w:rsidR="005C62A2" w:rsidRPr="005C62A2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ч)</w:t>
      </w:r>
    </w:p>
    <w:p w:rsidR="005C62A2" w:rsidRP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Как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нельзя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произносить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слова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(пропедевтическая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работа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предупреждению ошибок в произношении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лов).</w:t>
      </w:r>
    </w:p>
    <w:p w:rsidR="005C62A2" w:rsidRP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Смыслоразличительная роль ударения.</w:t>
      </w:r>
    </w:p>
    <w:p w:rsidR="005C62A2" w:rsidRP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Звукопись в стихотворном художественном тексте.</w:t>
      </w:r>
    </w:p>
    <w:p w:rsidR="005C62A2" w:rsidRDefault="005C62A2" w:rsidP="005C62A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Наблюдение за сочетаемостью слов (пропедевтическая работа по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предупреждению ошибок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в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сочетаемости слов).</w:t>
      </w:r>
    </w:p>
    <w:p w:rsidR="00A47664" w:rsidRPr="005C62A2" w:rsidRDefault="00A47664" w:rsidP="005C62A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Раздел 3 </w:t>
      </w:r>
      <w:r w:rsidR="00BC5E7B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Секреты речи и текста (12</w:t>
      </w:r>
      <w:r w:rsidRPr="005C62A2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ч)</w:t>
      </w:r>
    </w:p>
    <w:p w:rsidR="005C62A2" w:rsidRP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Секреты диалога: учимся разговаривать друг с другом и со взрослыми.</w:t>
      </w:r>
    </w:p>
    <w:p w:rsidR="00A47664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Диалоговая форма устной речи. Стандартные обороты речи для участия в</w:t>
      </w:r>
      <w:r w:rsid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диалоге (Как вежливо попросить? Как похвалить товарища? Как правильно</w:t>
      </w:r>
      <w:r w:rsid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поблагодарить?). </w:t>
      </w:r>
    </w:p>
    <w:p w:rsidR="005C62A2" w:rsidRP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Цели и виды вопросов (вопрос-уточнение, вопрос как</w:t>
      </w:r>
      <w:r w:rsid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запрос на новое содержание).</w:t>
      </w:r>
    </w:p>
    <w:p w:rsidR="007122A9" w:rsidRDefault="007122A9" w:rsidP="001112CC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1112CC" w:rsidRDefault="009F758D" w:rsidP="001112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1112CC" w:rsidRPr="001112CC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2F7EF1" w:rsidRDefault="002F7EF1" w:rsidP="001112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7664" w:rsidRPr="00A47664" w:rsidRDefault="00A47664" w:rsidP="00A4766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Раздел 1 Русск</w:t>
      </w:r>
      <w:r w:rsidR="007122A9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ий язык: прошлое и настоящее (12</w:t>
      </w:r>
      <w:r w:rsidRPr="00A47664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ч)</w:t>
      </w:r>
    </w:p>
    <w:p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Слова, называющие игры, забавы, игрушки (например, городки,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салочки, салазки, санки, волчок, свистулька).</w:t>
      </w:r>
    </w:p>
    <w:p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Слова, называющие предметы традиционного русского быта:</w:t>
      </w:r>
    </w:p>
    <w:p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1) слова, называющие домашнюю утварь и орудия труда (например,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ухват, ушат, ступа, плошка, крынка, ковш, решето, веретено, серп, коса,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плуг);</w:t>
      </w:r>
    </w:p>
    <w:p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2) слова, называющие то, что ели в старину (например, тюря, полба,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каша, щи, похлёбка, бублик, ватрушка, калач, коврижка): какие из них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сохранились до нашего времени;</w:t>
      </w:r>
    </w:p>
    <w:p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3) слова, называющие то, во что раньше одевались дети (например,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шубейка, тулуп, шапка, валенки, сарафан, рубаха, лапти).</w:t>
      </w:r>
    </w:p>
    <w:p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Пословицы,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поговорки,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фразеологизмы,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возникновение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которых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связано с предметами и явлениями традиционного русского быта: игры,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утварь, орудия труда, еда, одежда (например, каши не сваришь, ни за какие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коврижки). Сравнение русских пословиц и поговорок с пословицами и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поговорками других народов. Сравнение фразеологизмов, имеющих в разных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языках общий смысл, но различную образную форму (например, ехать в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Тулу со своим самоваром (рус.); ехать в лес с дровами (тат.)).</w:t>
      </w:r>
    </w:p>
    <w:p w:rsidR="002F7EF1" w:rsidRPr="00A47664" w:rsidRDefault="002F7EF1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A47664" w:rsidRPr="00A47664" w:rsidRDefault="005D5AF6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Раздел 2 Язык в действии (10</w:t>
      </w:r>
      <w:r w:rsidR="00A47664" w:rsidRPr="00A47664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ч)</w:t>
      </w:r>
    </w:p>
    <w:p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Как правильно произносить слова (пропедевтическая работа по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предупреждению ошибок в произношении слов в речи).</w:t>
      </w:r>
    </w:p>
    <w:p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Смыслоразличительная роль ударения. Наблюдение за изменением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места ударения в поэтическом тексте. Работа со словарём ударений.</w:t>
      </w:r>
    </w:p>
    <w:p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Практическая работа. Слушаем и учимся читать фрагменты стихов и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сказок, в которых есть слова с необычным произношением и ударением.</w:t>
      </w:r>
    </w:p>
    <w:p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Разные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способы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толкования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значения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слов.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Наблюдение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за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сочетаемостью слов.</w:t>
      </w:r>
    </w:p>
    <w:p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Совершенствование орфографических навыков.</w:t>
      </w:r>
    </w:p>
    <w:p w:rsidR="002F7EF1" w:rsidRDefault="002F7EF1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</w:p>
    <w:p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Ра</w:t>
      </w:r>
      <w:r w:rsidR="007122A9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здел 3 Секреты речи и текста (12</w:t>
      </w:r>
      <w:r w:rsidRPr="00A47664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ч)</w:t>
      </w:r>
    </w:p>
    <w:p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Приёмы общения: убеждение, уговаривание, просьба, похвала и др.,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сохранение инициативы в диалоге, уклонение от инициативы, завершение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диалога и др. (например, как правильно выразить несогласие; как убедить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товарища).</w:t>
      </w:r>
    </w:p>
    <w:p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Особенности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русского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речевого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этикета.</w:t>
      </w:r>
    </w:p>
    <w:p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Устойчивые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этикетные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выражения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учебно-научной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коммуникации: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формы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обращения;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использование обращения ты и вы.</w:t>
      </w:r>
    </w:p>
    <w:p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Устный ответ как жанр монологической устной учебно-научной речи.</w:t>
      </w:r>
    </w:p>
    <w:p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Различные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виды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ответов: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развёрнутый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ответ,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ответ-добавление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(на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практическом уровне).</w:t>
      </w:r>
    </w:p>
    <w:p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Связь предложений в тексте. Практическое овладение средствами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связи: лексический повтор, местоименный повтор.</w:t>
      </w:r>
    </w:p>
    <w:p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Создание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текстов-повествований: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заметки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посещении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музеев;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повествование об участии в народных праздниках.</w:t>
      </w:r>
    </w:p>
    <w:p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Создание текста: развёрнутое толкование значения слова.</w:t>
      </w:r>
    </w:p>
    <w:p w:rsidR="001112CC" w:rsidRPr="001112CC" w:rsidRDefault="001112CC" w:rsidP="001112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12CC" w:rsidRPr="001112CC" w:rsidRDefault="00BC5E7B" w:rsidP="001112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 к</w:t>
      </w:r>
      <w:r w:rsidR="001112CC" w:rsidRPr="001112CC">
        <w:rPr>
          <w:rFonts w:ascii="Times New Roman" w:eastAsia="Calibri" w:hAnsi="Times New Roman" w:cs="Times New Roman"/>
          <w:b/>
          <w:sz w:val="24"/>
          <w:szCs w:val="24"/>
        </w:rPr>
        <w:t>ласс</w:t>
      </w:r>
    </w:p>
    <w:p w:rsidR="00DA59B3" w:rsidRPr="002F7EF1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2F7EF1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Раздел 1 Русск</w:t>
      </w:r>
      <w:r w:rsidR="005D5AF6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ий язык: прошлое и настоящее (12</w:t>
      </w:r>
      <w:r w:rsidRPr="002F7EF1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ч)</w:t>
      </w:r>
    </w:p>
    <w:p w:rsidR="00DA59B3" w:rsidRPr="002F7EF1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Слова, связанные с особенностями мировосприятия и отношений между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людьми (например, правда – ложь, друг – недруг, брат – братство –побратим).</w:t>
      </w:r>
    </w:p>
    <w:p w:rsidR="00DA59B3" w:rsidRPr="002F7EF1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Слова, называющие природные явления и растения (например, образные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названия ветра, дождя, снега; названия растений).</w:t>
      </w:r>
    </w:p>
    <w:p w:rsidR="00DA59B3" w:rsidRPr="002F7EF1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Слова, называющие предметы и явления традиционной русской культуры: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слова, называющие занятия людей (например, ямщик, извозчик, коробейник,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лавочник).</w:t>
      </w:r>
    </w:p>
    <w:p w:rsidR="00DA59B3" w:rsidRPr="002F7EF1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Слова, обозначающие предметы традиционной русской культуры: слова,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называющие музыкальные инструменты (например, балалайка, гусли, гармонь).</w:t>
      </w:r>
    </w:p>
    <w:p w:rsidR="00DA59B3" w:rsidRPr="00721413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Русские традиционные сказочные образы, эпитеты и сравнения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(например, Снегурочка, дубрава, сокол, соловей, зорька, солнце и т. п.):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уточнение значений, наблюдение за использованием в произведениях</w:t>
      </w:r>
    </w:p>
    <w:p w:rsidR="00DA59B3" w:rsidRPr="00721413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фольклора и художественной литературы.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</w:p>
    <w:p w:rsidR="00DA59B3" w:rsidRPr="00721413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Названия старинных русских городов, сведения о происхождении этих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названий.</w:t>
      </w:r>
    </w:p>
    <w:p w:rsidR="00DA59B3" w:rsidRPr="00721413" w:rsidRDefault="005D5AF6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Раздел 2 Язык в действии (10</w:t>
      </w:r>
      <w:r w:rsidR="00DA59B3" w:rsidRPr="00721413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ч)</w:t>
      </w:r>
    </w:p>
    <w:p w:rsidR="00DA59B3" w:rsidRPr="00721413" w:rsidRDefault="00DA59B3" w:rsidP="00DA59B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Как правильно произносить слова (пропедевтическая работа по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предупреждению ошибок в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роизношении слов в речи).</w:t>
      </w:r>
    </w:p>
    <w:p w:rsidR="00DA59B3" w:rsidRDefault="00DA59B3" w:rsidP="00DA59B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Многообразие суффиксов, позволяющих выразить различные оттенки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значения и различную оценку, как специфическая особенность русского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языка (например, книга, книжка, книжечка, книжица, книжонка, книжища;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заяц, зайчик, зайчонок, зайчишка, заинька и т. п.) </w:t>
      </w:r>
    </w:p>
    <w:p w:rsidR="00DA59B3" w:rsidRPr="00721413" w:rsidRDefault="00DA59B3" w:rsidP="00DA59B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Специфика грамматических категорий русского языка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(например,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категории рода, числа имён существительных). Практическое овладение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нормами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употребления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отдельных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грамматических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форм</w:t>
      </w:r>
    </w:p>
    <w:p w:rsidR="00DA59B3" w:rsidRPr="00721413" w:rsidRDefault="00DA59B3" w:rsidP="00DA59B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существительных (например, форм родительного падежа множественного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числа).</w:t>
      </w:r>
    </w:p>
    <w:p w:rsidR="00DA59B3" w:rsidRPr="00721413" w:rsidRDefault="00DA59B3" w:rsidP="00DA59B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Практическое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овладение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нормами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правильного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употребления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предлогов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пространственным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значением,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образования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предложно-падежных форм существительных. Существительные, имеющие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только форму единственного или только форму множественного числа (в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рамках изученного).</w:t>
      </w:r>
    </w:p>
    <w:p w:rsidR="00DA59B3" w:rsidRPr="00721413" w:rsidRDefault="00DA59B3" w:rsidP="00DA59B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Совершенствование навыков орфографического оформления текста.</w:t>
      </w:r>
    </w:p>
    <w:p w:rsidR="00DA59B3" w:rsidRDefault="00DA59B3" w:rsidP="00DA59B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</w:p>
    <w:p w:rsidR="00DA59B3" w:rsidRPr="00721413" w:rsidRDefault="00DA59B3" w:rsidP="00DA59B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Раздел 3 Секр</w:t>
      </w:r>
      <w:r w:rsidR="005D5AF6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еты речи и текста (12</w:t>
      </w:r>
      <w:r w:rsidRPr="00721413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ч)</w:t>
      </w:r>
    </w:p>
    <w:p w:rsidR="00DA59B3" w:rsidRPr="00721413" w:rsidRDefault="00DA59B3" w:rsidP="00DA59B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Особенности устного выступления.</w:t>
      </w:r>
    </w:p>
    <w:p w:rsidR="00DA59B3" w:rsidRPr="00721413" w:rsidRDefault="00DA59B3" w:rsidP="00DA59B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Создание текстов-повествований: о путешествии по городам; об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участии в мастер-классах, связанных с народными промыслами.</w:t>
      </w:r>
    </w:p>
    <w:p w:rsidR="00DA59B3" w:rsidRPr="00721413" w:rsidRDefault="00DA59B3" w:rsidP="00DA59B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Создание текстов-рассуждений с использованием различных способов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аргументации (в рамках изученного).</w:t>
      </w:r>
    </w:p>
    <w:p w:rsidR="00DA59B3" w:rsidRPr="00721413" w:rsidRDefault="00DA59B3" w:rsidP="00DA59B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Редактирование предложенных текстов с целью совершенствования их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содержания и формы (в пределах изученного в основном курсе).</w:t>
      </w:r>
    </w:p>
    <w:p w:rsidR="00DA59B3" w:rsidRPr="00721413" w:rsidRDefault="00DA59B3" w:rsidP="00DA59B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Языковые особенности текстов фольклора и художественных текстов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или их фрагментов (народных и литературных сказок, рассказов, загадок,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пословиц, притч и т. п.).</w:t>
      </w:r>
    </w:p>
    <w:p w:rsidR="005D5AF6" w:rsidRDefault="005D5AF6" w:rsidP="001112CC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1112CC" w:rsidRPr="001112CC" w:rsidRDefault="002F7EF1" w:rsidP="001112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1112CC" w:rsidRPr="001112CC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AB7221" w:rsidRPr="00AB7221" w:rsidRDefault="00AB7221" w:rsidP="00AB7221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AB7221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Раздел 1 Русск</w:t>
      </w:r>
      <w:r w:rsidR="005D5AF6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ий язык: прошлое и настоящее (13</w:t>
      </w:r>
      <w:r w:rsidRPr="00AB7221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ч)</w:t>
      </w:r>
    </w:p>
    <w:p w:rsidR="00AB7221" w:rsidRPr="00AB7221" w:rsidRDefault="00AB7221" w:rsidP="00AB7221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Слова, связанные с качествами и чувствами людей (например,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добросердечный, доброжелательный, благодарный, бескорыстный); слова,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связанные с обучением.</w:t>
      </w:r>
    </w:p>
    <w:p w:rsidR="00AB7221" w:rsidRPr="00AB7221" w:rsidRDefault="00AB7221" w:rsidP="00AB7221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Слова, называющие родственные отношения (например, матушка,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батюшка, братец, сестрица, мачеха, падчерица).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</w:p>
    <w:p w:rsidR="00AB7221" w:rsidRDefault="00AB7221" w:rsidP="00AB7221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Пословицы, поговорки и фразеологизмы, возникновение которых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связано с качествами, чувствами людей, с учением, с родственными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отношениями (например, от корки до корки; вся семья вместе, так и душа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на месте; прописать ижицу и т. д.). </w:t>
      </w:r>
    </w:p>
    <w:p w:rsidR="00AB7221" w:rsidRPr="00AB7221" w:rsidRDefault="00AB7221" w:rsidP="00AB7221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Сравнение с пословицами 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поговорками других народов. Сравнение фразеологизмов, имеющих в разных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языках общий смысл, но различную образную форму.</w:t>
      </w:r>
    </w:p>
    <w:p w:rsidR="00AB7221" w:rsidRDefault="00AB7221" w:rsidP="00AB7221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Русские традиционные эпитеты: уточнение значений, наблюдение за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использованием в произведениях фольклора и художественной литературы.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</w:p>
    <w:p w:rsidR="00AB7221" w:rsidRDefault="00AB7221" w:rsidP="00AB7221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Лексика, заимствованная русским языком из языков народов России 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мира. Русские слова в языках других народов.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</w:p>
    <w:p w:rsidR="00F52D64" w:rsidRDefault="00AB7221" w:rsidP="00AB7221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Сравнение толкований слов в словаре В. И. Даля и современном толковом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словаре. </w:t>
      </w:r>
    </w:p>
    <w:p w:rsidR="00AB7221" w:rsidRPr="00AB7221" w:rsidRDefault="00AB7221" w:rsidP="00AB7221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Русские слова в языках других народов.</w:t>
      </w:r>
    </w:p>
    <w:p w:rsidR="00AB7221" w:rsidRDefault="00AB7221" w:rsidP="00AB7221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</w:p>
    <w:p w:rsidR="00AB7221" w:rsidRPr="00AB7221" w:rsidRDefault="005D5AF6" w:rsidP="00AB7221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Раздел 2 Язык в действии (8</w:t>
      </w:r>
      <w:r w:rsidR="00AB7221" w:rsidRPr="00AB7221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ч)</w:t>
      </w:r>
    </w:p>
    <w:p w:rsidR="00AB7221" w:rsidRPr="00AB7221" w:rsidRDefault="00AB7221" w:rsidP="00AB7221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Как правильно произносить слова (пропедевтическая работа по</w:t>
      </w:r>
      <w:r w:rsidR="00F52D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предупреждению ошибок в произношении слов в речи).</w:t>
      </w:r>
      <w:r w:rsidR="00F52D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</w:p>
    <w:p w:rsidR="00AB7221" w:rsidRPr="00AB7221" w:rsidRDefault="00AB7221" w:rsidP="00AB7221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Трудные случаи образования формы 1-го лица единственного числа</w:t>
      </w:r>
      <w:r w:rsidR="00F52D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настоящего и будущего времени глаголов (на пропедевтическом уровне).</w:t>
      </w:r>
    </w:p>
    <w:p w:rsidR="00AB7221" w:rsidRPr="00AB7221" w:rsidRDefault="00AB7221" w:rsidP="00AB7221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Наблюдение</w:t>
      </w:r>
      <w:r w:rsidR="00F52D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за</w:t>
      </w:r>
      <w:r w:rsidR="00F52D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синонимией</w:t>
      </w:r>
      <w:r w:rsidR="00F52D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синтаксических</w:t>
      </w:r>
      <w:r w:rsidR="00F52D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конструкций</w:t>
      </w:r>
      <w:r w:rsidR="00F52D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словосочетаний и предложений (на пропедевтическом уровне).</w:t>
      </w:r>
    </w:p>
    <w:p w:rsidR="00F52D64" w:rsidRDefault="00AB7221" w:rsidP="00AB7221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История возникновения и функции знаков препинания (в рамках</w:t>
      </w:r>
      <w:r w:rsidR="00F52D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изученного).</w:t>
      </w:r>
    </w:p>
    <w:p w:rsidR="00AB7221" w:rsidRPr="00AB7221" w:rsidRDefault="00AB7221" w:rsidP="00AB7221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Совершенствование навыков правильного пунктуационного</w:t>
      </w:r>
      <w:r w:rsidR="00F52D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оформления текста.</w:t>
      </w:r>
    </w:p>
    <w:p w:rsidR="00F52D64" w:rsidRDefault="00F52D64" w:rsidP="00AB7221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</w:p>
    <w:p w:rsidR="00AB7221" w:rsidRPr="00AB7221" w:rsidRDefault="00AB7221" w:rsidP="00AB7221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AB7221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Ра</w:t>
      </w:r>
      <w:r w:rsidR="005D5AF6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здел 3 Секреты речи и текста (13</w:t>
      </w:r>
      <w:r w:rsidRPr="00AB7221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ч)</w:t>
      </w:r>
    </w:p>
    <w:p w:rsidR="00AB7221" w:rsidRPr="00AB7221" w:rsidRDefault="00AB7221" w:rsidP="00AB7221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Правила ведения диалога: корректные и некорректные вопросы.</w:t>
      </w:r>
      <w:r w:rsidR="00F52D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Информативная функция заголовков. Типы заголовков.</w:t>
      </w:r>
      <w:r w:rsidR="00F52D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Составление</w:t>
      </w:r>
      <w:r w:rsidR="00F52D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плана</w:t>
      </w:r>
      <w:r w:rsidR="00F52D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текста,</w:t>
      </w:r>
      <w:r w:rsidR="00F52D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не</w:t>
      </w:r>
      <w:r w:rsidR="00F52D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разделённого</w:t>
      </w:r>
      <w:r w:rsidR="00DF201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на абзацы.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Информационная переработка прослушанного или прочитанного текста:</w:t>
      </w:r>
      <w:r w:rsidR="00DF201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пересказ с изменением лица.</w:t>
      </w:r>
      <w:r w:rsidR="00DF201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Создание</w:t>
      </w:r>
      <w:r w:rsidR="00DF201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текста</w:t>
      </w:r>
      <w:r w:rsidR="00DF201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как</w:t>
      </w:r>
      <w:r w:rsidR="00DF201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результата</w:t>
      </w:r>
      <w:r w:rsidR="00DF201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собственной</w:t>
      </w:r>
      <w:r w:rsidR="00DF201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исследовательской</w:t>
      </w:r>
      <w:r w:rsidR="00DF201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деятельности.</w:t>
      </w:r>
      <w:r w:rsidR="00DF201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Оценивание устных и письменных речевых высказываний с точки</w:t>
      </w:r>
      <w:r w:rsidR="00DF201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зрения</w:t>
      </w:r>
      <w:r w:rsidR="00DF201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точного,</w:t>
      </w:r>
      <w:r w:rsidR="00DF201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уместного</w:t>
      </w:r>
      <w:r w:rsidR="00DF201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</w:t>
      </w:r>
      <w:r w:rsidR="00DF201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выразительного</w:t>
      </w:r>
      <w:r w:rsidR="00DF201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словоупотребления.</w:t>
      </w:r>
      <w:r w:rsidR="00DF201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Редактирование</w:t>
      </w:r>
      <w:r w:rsidR="00DF201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предложенных</w:t>
      </w:r>
      <w:r w:rsidR="00DF201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</w:t>
      </w:r>
      <w:r w:rsidR="00DF201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собственных</w:t>
      </w:r>
      <w:r w:rsidR="00DF201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текстов</w:t>
      </w:r>
      <w:r w:rsidR="00DF201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совершенствования их содержания и формы; сопоставление чернового и</w:t>
      </w:r>
      <w:r w:rsidR="00DF201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отредактированного текстов. Практический опыт использования учебных</w:t>
      </w:r>
      <w:r w:rsidR="00DF201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словарей в процессе редактирования текста.</w:t>
      </w:r>
      <w:r w:rsidR="00DF201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B72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Синонимия речевых формул (на практическом уровне).</w:t>
      </w:r>
    </w:p>
    <w:p w:rsidR="00983153" w:rsidRDefault="00983153" w:rsidP="001112CC">
      <w:pPr>
        <w:spacing w:after="160" w:line="259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1112CC" w:rsidRPr="001112CC" w:rsidRDefault="001112CC" w:rsidP="001112CC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12CC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III</w:t>
      </w:r>
      <w:r w:rsidRPr="001112C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Тематическое планирование </w:t>
      </w:r>
    </w:p>
    <w:p w:rsidR="001112CC" w:rsidRPr="001112CC" w:rsidRDefault="007122A9" w:rsidP="001112CC">
      <w:pPr>
        <w:tabs>
          <w:tab w:val="left" w:pos="1245"/>
        </w:tabs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1112CC" w:rsidRPr="001112CC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959"/>
        <w:gridCol w:w="4995"/>
        <w:gridCol w:w="1553"/>
        <w:gridCol w:w="3175"/>
      </w:tblGrid>
      <w:tr w:rsidR="0038440B" w:rsidRPr="001112CC" w:rsidTr="0092798D">
        <w:trPr>
          <w:trHeight w:val="649"/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40B" w:rsidRPr="001112CC" w:rsidRDefault="0038440B" w:rsidP="001112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40B" w:rsidRPr="001112CC" w:rsidRDefault="0038440B" w:rsidP="001112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40B" w:rsidRPr="001112CC" w:rsidRDefault="0038440B" w:rsidP="001A0523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8440B" w:rsidRPr="001112CC" w:rsidTr="0038440B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7122A9" w:rsidRDefault="0038440B" w:rsidP="005D5A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2A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Русский язык: прошлое и настоящее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40B" w:rsidRPr="001112CC" w:rsidTr="0038440B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7122A9" w:rsidRDefault="0038440B" w:rsidP="005D5A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2A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Язык в действии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40B" w:rsidRPr="001112CC" w:rsidTr="0038440B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7122A9" w:rsidRDefault="0038440B" w:rsidP="005D5A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2A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Секреты речи и текста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40B" w:rsidRPr="001112CC" w:rsidTr="0038440B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8440B" w:rsidRDefault="0038440B" w:rsidP="001112CC">
      <w:pPr>
        <w:tabs>
          <w:tab w:val="left" w:pos="1785"/>
        </w:tabs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12CC" w:rsidRPr="001112CC" w:rsidRDefault="00983153" w:rsidP="001112CC">
      <w:pPr>
        <w:tabs>
          <w:tab w:val="left" w:pos="1785"/>
        </w:tabs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1112CC" w:rsidRPr="001112CC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959"/>
        <w:gridCol w:w="4995"/>
        <w:gridCol w:w="1553"/>
        <w:gridCol w:w="3175"/>
      </w:tblGrid>
      <w:tr w:rsidR="0038440B" w:rsidRPr="001112CC" w:rsidTr="0092798D">
        <w:trPr>
          <w:trHeight w:val="649"/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40B" w:rsidRPr="001112CC" w:rsidRDefault="0038440B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40B" w:rsidRPr="001112CC" w:rsidRDefault="0038440B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40B" w:rsidRPr="001112CC" w:rsidRDefault="0038440B" w:rsidP="001A0523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8440B" w:rsidRPr="001112CC" w:rsidTr="0038440B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7122A9" w:rsidRDefault="0038440B" w:rsidP="005D5A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2A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Русский язык: прошлое и настоящее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40B" w:rsidRPr="001112CC" w:rsidTr="0038440B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7122A9" w:rsidRDefault="0038440B" w:rsidP="005D5A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2A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Язык в действии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40B" w:rsidRPr="001112CC" w:rsidTr="0038440B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7122A9" w:rsidRDefault="0038440B" w:rsidP="005D5A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2A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Секреты речи и текста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40B" w:rsidRPr="001112CC" w:rsidTr="0038440B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112CC" w:rsidRPr="001112CC" w:rsidRDefault="001112CC" w:rsidP="001112CC">
      <w:pPr>
        <w:tabs>
          <w:tab w:val="left" w:pos="1245"/>
        </w:tabs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12CC" w:rsidRPr="001112CC" w:rsidRDefault="00983153" w:rsidP="001112CC">
      <w:pPr>
        <w:tabs>
          <w:tab w:val="left" w:pos="1245"/>
        </w:tabs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1112CC" w:rsidRPr="001112CC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823"/>
        <w:gridCol w:w="5097"/>
        <w:gridCol w:w="1560"/>
        <w:gridCol w:w="3202"/>
      </w:tblGrid>
      <w:tr w:rsidR="0038440B" w:rsidRPr="001112CC" w:rsidTr="0038440B">
        <w:trPr>
          <w:trHeight w:val="649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40B" w:rsidRPr="001112CC" w:rsidRDefault="0038440B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40B" w:rsidRPr="001112CC" w:rsidRDefault="0038440B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40B" w:rsidRPr="001112CC" w:rsidRDefault="0038440B" w:rsidP="001A0523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8440B" w:rsidRPr="001112CC" w:rsidTr="0038440B">
        <w:trPr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7122A9" w:rsidRDefault="0038440B" w:rsidP="005D5A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2A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Русский язык: прошлое и настоящее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8440B" w:rsidRPr="001112CC" w:rsidTr="0038440B">
        <w:trPr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7122A9" w:rsidRDefault="0038440B" w:rsidP="005D5A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2A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Язык в действии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8440B" w:rsidRPr="001112CC" w:rsidTr="0038440B">
        <w:trPr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7122A9" w:rsidRDefault="0038440B" w:rsidP="005D5A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2A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Секреты речи и текста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8440B" w:rsidRPr="001112CC" w:rsidTr="0038440B">
        <w:trPr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0B" w:rsidRPr="001112CC" w:rsidRDefault="0038440B" w:rsidP="001112C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1112CC" w:rsidRPr="001112CC" w:rsidRDefault="001112CC" w:rsidP="001112CC">
      <w:pPr>
        <w:tabs>
          <w:tab w:val="left" w:pos="1245"/>
        </w:tabs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12CC" w:rsidRPr="001112CC" w:rsidRDefault="00983153" w:rsidP="001112CC">
      <w:pPr>
        <w:tabs>
          <w:tab w:val="left" w:pos="1245"/>
        </w:tabs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1112CC" w:rsidRPr="001112CC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823"/>
        <w:gridCol w:w="5097"/>
        <w:gridCol w:w="1560"/>
        <w:gridCol w:w="3202"/>
      </w:tblGrid>
      <w:tr w:rsidR="00983153" w:rsidRPr="001112CC" w:rsidTr="0092798D">
        <w:trPr>
          <w:trHeight w:val="649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153" w:rsidRPr="001112CC" w:rsidRDefault="00983153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153" w:rsidRPr="001112CC" w:rsidRDefault="00983153" w:rsidP="001112C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153" w:rsidRPr="001112CC" w:rsidRDefault="00983153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153" w:rsidRPr="001112CC" w:rsidRDefault="00983153" w:rsidP="00983153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83153" w:rsidRPr="001112CC" w:rsidTr="0038440B">
        <w:trPr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3" w:rsidRPr="001112CC" w:rsidRDefault="00983153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3" w:rsidRPr="007122A9" w:rsidRDefault="00983153" w:rsidP="005D5A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2A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Русский язык: прошлое и настоящее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3" w:rsidRPr="001112CC" w:rsidRDefault="005D5AF6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3" w:rsidRPr="001112CC" w:rsidRDefault="00983153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83153" w:rsidRPr="001112CC" w:rsidTr="0038440B">
        <w:trPr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3" w:rsidRPr="001112CC" w:rsidRDefault="00983153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3" w:rsidRPr="007122A9" w:rsidRDefault="00983153" w:rsidP="005D5A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2A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Язык в действии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3" w:rsidRPr="001112CC" w:rsidRDefault="005D5AF6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3" w:rsidRPr="001112CC" w:rsidRDefault="00983153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83153" w:rsidRPr="001112CC" w:rsidTr="0038440B">
        <w:trPr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3" w:rsidRPr="001112CC" w:rsidRDefault="00983153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3" w:rsidRPr="007122A9" w:rsidRDefault="00983153" w:rsidP="005D5A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2A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Секреты речи и текста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3" w:rsidRPr="001112CC" w:rsidRDefault="005D5AF6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3" w:rsidRPr="001112CC" w:rsidRDefault="00983153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83153" w:rsidRPr="001112CC" w:rsidTr="0038440B">
        <w:trPr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3" w:rsidRPr="001112CC" w:rsidRDefault="00983153" w:rsidP="001112C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3" w:rsidRPr="001112CC" w:rsidRDefault="00983153" w:rsidP="001112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3" w:rsidRPr="001112CC" w:rsidRDefault="005D5AF6" w:rsidP="001112C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3" w:rsidRPr="001112CC" w:rsidRDefault="00983153" w:rsidP="001112C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1112CC" w:rsidRPr="001112CC" w:rsidRDefault="001112CC" w:rsidP="001112CC">
      <w:pPr>
        <w:tabs>
          <w:tab w:val="left" w:pos="1245"/>
        </w:tabs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12CC" w:rsidRPr="001112CC" w:rsidRDefault="001112CC" w:rsidP="001112CC">
      <w:pPr>
        <w:spacing w:after="0" w:line="240" w:lineRule="auto"/>
        <w:jc w:val="both"/>
        <w:rPr>
          <w:rFonts w:ascii="Times New Roman" w:eastAsia="Calibri" w:hAnsi="Times New Roman" w:cs="Times New Roman"/>
          <w:bCs/>
          <w:position w:val="6"/>
          <w:sz w:val="28"/>
          <w:szCs w:val="28"/>
          <w:lang w:eastAsia="ru-RU"/>
        </w:rPr>
      </w:pPr>
    </w:p>
    <w:p w:rsidR="0038440B" w:rsidRDefault="0038440B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440B" w:rsidRDefault="0038440B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440B" w:rsidRDefault="0038440B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440B" w:rsidRDefault="0038440B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440B" w:rsidRDefault="0038440B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440B" w:rsidRDefault="0038440B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440B" w:rsidRDefault="0038440B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440B" w:rsidRDefault="0038440B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440B" w:rsidRDefault="0038440B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440B" w:rsidRDefault="0038440B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440B" w:rsidRDefault="0038440B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440B" w:rsidRDefault="0038440B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440B" w:rsidRDefault="0038440B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440B" w:rsidRDefault="0038440B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440B" w:rsidRDefault="0038440B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440B" w:rsidRDefault="0038440B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440B" w:rsidRDefault="0038440B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440B" w:rsidRDefault="0038440B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440B" w:rsidRDefault="0038440B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38440B" w:rsidSect="001112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22DEC"/>
    <w:multiLevelType w:val="hybridMultilevel"/>
    <w:tmpl w:val="4D72749E"/>
    <w:lvl w:ilvl="0" w:tplc="53E61CD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C16"/>
    <w:multiLevelType w:val="hybridMultilevel"/>
    <w:tmpl w:val="B1C44C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0368DB"/>
    <w:multiLevelType w:val="hybridMultilevel"/>
    <w:tmpl w:val="C9E4A8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45E26"/>
    <w:multiLevelType w:val="hybridMultilevel"/>
    <w:tmpl w:val="306CF0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845E3"/>
    <w:multiLevelType w:val="hybridMultilevel"/>
    <w:tmpl w:val="94F291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754EFE"/>
    <w:multiLevelType w:val="multilevel"/>
    <w:tmpl w:val="3732CE90"/>
    <w:lvl w:ilvl="0">
      <w:start w:val="1"/>
      <w:numFmt w:val="decimal"/>
      <w:lvlText w:val="%1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773" w:hanging="541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2"/>
        <w:szCs w:val="22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232" w:hanging="240"/>
        <w:jc w:val="left"/>
      </w:pPr>
      <w:rPr>
        <w:rFonts w:ascii="Times New Roman" w:eastAsia="Times New Roman" w:hAnsi="Times New Roman" w:cs="Times New Roman" w:hint="default"/>
        <w:b/>
        <w:bCs/>
        <w:spacing w:val="-26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4075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73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72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0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9" w:hanging="240"/>
      </w:pPr>
      <w:rPr>
        <w:rFonts w:hint="default"/>
        <w:lang w:val="ru-RU" w:eastAsia="ru-RU" w:bidi="ru-RU"/>
      </w:rPr>
    </w:lvl>
  </w:abstractNum>
  <w:abstractNum w:abstractNumId="6" w15:restartNumberingAfterBreak="0">
    <w:nsid w:val="146527C1"/>
    <w:multiLevelType w:val="hybridMultilevel"/>
    <w:tmpl w:val="AEAA5B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26F05"/>
    <w:multiLevelType w:val="hybridMultilevel"/>
    <w:tmpl w:val="DCD43F78"/>
    <w:lvl w:ilvl="0" w:tplc="851CFAFE">
      <w:numFmt w:val="bullet"/>
      <w:lvlText w:val=""/>
      <w:lvlJc w:val="left"/>
      <w:pPr>
        <w:ind w:left="57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 w15:restartNumberingAfterBreak="0">
    <w:nsid w:val="1605607B"/>
    <w:multiLevelType w:val="hybridMultilevel"/>
    <w:tmpl w:val="DC1803B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16E1E4B"/>
    <w:multiLevelType w:val="hybridMultilevel"/>
    <w:tmpl w:val="B2784B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549DD"/>
    <w:multiLevelType w:val="hybridMultilevel"/>
    <w:tmpl w:val="E766C5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F911BF"/>
    <w:multiLevelType w:val="hybridMultilevel"/>
    <w:tmpl w:val="E7A43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C6475"/>
    <w:multiLevelType w:val="hybridMultilevel"/>
    <w:tmpl w:val="A9942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85AA4FF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3C02766C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8FDC97B4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794270FC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D9807BD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3918DB86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426EDAE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4" w15:restartNumberingAfterBreak="0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5" w15:restartNumberingAfterBreak="0">
    <w:nsid w:val="37D355A9"/>
    <w:multiLevelType w:val="hybridMultilevel"/>
    <w:tmpl w:val="DEB6AE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6467D0"/>
    <w:multiLevelType w:val="hybridMultilevel"/>
    <w:tmpl w:val="701413EA"/>
    <w:lvl w:ilvl="0" w:tplc="73B42D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65545"/>
    <w:multiLevelType w:val="hybridMultilevel"/>
    <w:tmpl w:val="DA709CB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E243AD"/>
    <w:multiLevelType w:val="hybridMultilevel"/>
    <w:tmpl w:val="EC8651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9B5008"/>
    <w:multiLevelType w:val="hybridMultilevel"/>
    <w:tmpl w:val="F18292B4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21" w15:restartNumberingAfterBreak="0">
    <w:nsid w:val="5246121C"/>
    <w:multiLevelType w:val="hybridMultilevel"/>
    <w:tmpl w:val="E172910A"/>
    <w:lvl w:ilvl="0" w:tplc="9BD47EBC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A04AC54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7D40A6AC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C1EC1DAA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7902BF2C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7316930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266A6CA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1B060746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8CC63012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22" w15:restartNumberingAfterBreak="0">
    <w:nsid w:val="54F86689"/>
    <w:multiLevelType w:val="hybridMultilevel"/>
    <w:tmpl w:val="202481D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3C0101"/>
    <w:multiLevelType w:val="hybridMultilevel"/>
    <w:tmpl w:val="27928C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5B0F2B"/>
    <w:multiLevelType w:val="hybridMultilevel"/>
    <w:tmpl w:val="E884B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4F6CCF"/>
    <w:multiLevelType w:val="hybridMultilevel"/>
    <w:tmpl w:val="176E1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DC6062"/>
    <w:multiLevelType w:val="hybridMultilevel"/>
    <w:tmpl w:val="7E9CA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5D58C8"/>
    <w:multiLevelType w:val="hybridMultilevel"/>
    <w:tmpl w:val="891A548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67A852D6"/>
    <w:multiLevelType w:val="hybridMultilevel"/>
    <w:tmpl w:val="670E24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D17D87"/>
    <w:multiLevelType w:val="hybridMultilevel"/>
    <w:tmpl w:val="A7F4E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B83B8E"/>
    <w:multiLevelType w:val="hybridMultilevel"/>
    <w:tmpl w:val="4614C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E26E9"/>
    <w:multiLevelType w:val="hybridMultilevel"/>
    <w:tmpl w:val="E7844C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num w:numId="1">
    <w:abstractNumId w:val="19"/>
  </w:num>
  <w:num w:numId="2">
    <w:abstractNumId w:val="8"/>
  </w:num>
  <w:num w:numId="3">
    <w:abstractNumId w:val="24"/>
  </w:num>
  <w:num w:numId="4">
    <w:abstractNumId w:val="22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0"/>
  </w:num>
  <w:num w:numId="8">
    <w:abstractNumId w:val="32"/>
  </w:num>
  <w:num w:numId="9">
    <w:abstractNumId w:val="13"/>
  </w:num>
  <w:num w:numId="10">
    <w:abstractNumId w:val="14"/>
  </w:num>
  <w:num w:numId="11">
    <w:abstractNumId w:val="21"/>
  </w:num>
  <w:num w:numId="12">
    <w:abstractNumId w:val="5"/>
  </w:num>
  <w:num w:numId="13">
    <w:abstractNumId w:val="7"/>
  </w:num>
  <w:num w:numId="14">
    <w:abstractNumId w:val="27"/>
  </w:num>
  <w:num w:numId="15">
    <w:abstractNumId w:val="30"/>
  </w:num>
  <w:num w:numId="16">
    <w:abstractNumId w:val="17"/>
  </w:num>
  <w:num w:numId="17">
    <w:abstractNumId w:val="12"/>
  </w:num>
  <w:num w:numId="18">
    <w:abstractNumId w:val="4"/>
  </w:num>
  <w:num w:numId="19">
    <w:abstractNumId w:val="10"/>
  </w:num>
  <w:num w:numId="20">
    <w:abstractNumId w:val="11"/>
  </w:num>
  <w:num w:numId="21">
    <w:abstractNumId w:val="1"/>
  </w:num>
  <w:num w:numId="22">
    <w:abstractNumId w:val="29"/>
  </w:num>
  <w:num w:numId="23">
    <w:abstractNumId w:val="26"/>
  </w:num>
  <w:num w:numId="24">
    <w:abstractNumId w:val="25"/>
  </w:num>
  <w:num w:numId="25">
    <w:abstractNumId w:val="23"/>
  </w:num>
  <w:num w:numId="26">
    <w:abstractNumId w:val="9"/>
  </w:num>
  <w:num w:numId="27">
    <w:abstractNumId w:val="28"/>
  </w:num>
  <w:num w:numId="28">
    <w:abstractNumId w:val="2"/>
  </w:num>
  <w:num w:numId="29">
    <w:abstractNumId w:val="31"/>
  </w:num>
  <w:num w:numId="30">
    <w:abstractNumId w:val="15"/>
  </w:num>
  <w:num w:numId="31">
    <w:abstractNumId w:val="6"/>
  </w:num>
  <w:num w:numId="32">
    <w:abstractNumId w:val="3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F5A"/>
    <w:rsid w:val="00047053"/>
    <w:rsid w:val="000E0FA2"/>
    <w:rsid w:val="000F1F5A"/>
    <w:rsid w:val="00105D6C"/>
    <w:rsid w:val="001112CC"/>
    <w:rsid w:val="001E34E0"/>
    <w:rsid w:val="0020534F"/>
    <w:rsid w:val="00251D1F"/>
    <w:rsid w:val="002B0F23"/>
    <w:rsid w:val="002F7EF1"/>
    <w:rsid w:val="00351721"/>
    <w:rsid w:val="00352960"/>
    <w:rsid w:val="00352D47"/>
    <w:rsid w:val="0037121A"/>
    <w:rsid w:val="00383A1C"/>
    <w:rsid w:val="0038440B"/>
    <w:rsid w:val="003E632E"/>
    <w:rsid w:val="00420087"/>
    <w:rsid w:val="00482EB2"/>
    <w:rsid w:val="004939CC"/>
    <w:rsid w:val="005C62A2"/>
    <w:rsid w:val="005D5AF6"/>
    <w:rsid w:val="00633A45"/>
    <w:rsid w:val="00637D73"/>
    <w:rsid w:val="00673334"/>
    <w:rsid w:val="0071005C"/>
    <w:rsid w:val="007122A9"/>
    <w:rsid w:val="00721413"/>
    <w:rsid w:val="00763128"/>
    <w:rsid w:val="0087258C"/>
    <w:rsid w:val="00875E46"/>
    <w:rsid w:val="00902FD9"/>
    <w:rsid w:val="00906BB4"/>
    <w:rsid w:val="0092798D"/>
    <w:rsid w:val="00983153"/>
    <w:rsid w:val="009F758D"/>
    <w:rsid w:val="00A47664"/>
    <w:rsid w:val="00AB7221"/>
    <w:rsid w:val="00B748C9"/>
    <w:rsid w:val="00BC5E7B"/>
    <w:rsid w:val="00C214E8"/>
    <w:rsid w:val="00C43A66"/>
    <w:rsid w:val="00C47FEF"/>
    <w:rsid w:val="00CA47CF"/>
    <w:rsid w:val="00CB1111"/>
    <w:rsid w:val="00D1139D"/>
    <w:rsid w:val="00D535FA"/>
    <w:rsid w:val="00DA59B3"/>
    <w:rsid w:val="00DC0BB4"/>
    <w:rsid w:val="00DF201C"/>
    <w:rsid w:val="00E520A1"/>
    <w:rsid w:val="00E63287"/>
    <w:rsid w:val="00E77557"/>
    <w:rsid w:val="00ED615A"/>
    <w:rsid w:val="00F03975"/>
    <w:rsid w:val="00F50F18"/>
    <w:rsid w:val="00F52D64"/>
    <w:rsid w:val="00F9144F"/>
    <w:rsid w:val="00F972AA"/>
    <w:rsid w:val="00FC2A1A"/>
    <w:rsid w:val="00FD0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3C196"/>
  <w15:docId w15:val="{99BDE3AE-1B40-43A7-BFFF-0A8D82FED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112CC"/>
  </w:style>
  <w:style w:type="table" w:styleId="a3">
    <w:name w:val="Table Grid"/>
    <w:basedOn w:val="a1"/>
    <w:uiPriority w:val="59"/>
    <w:rsid w:val="00111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112CC"/>
    <w:pPr>
      <w:spacing w:after="160" w:line="259" w:lineRule="auto"/>
      <w:ind w:left="720"/>
      <w:contextualSpacing/>
    </w:pPr>
  </w:style>
  <w:style w:type="paragraph" w:styleId="a5">
    <w:name w:val="Normal (Web)"/>
    <w:basedOn w:val="a"/>
    <w:uiPriority w:val="99"/>
    <w:unhideWhenUsed/>
    <w:rsid w:val="00111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1112CC"/>
    <w:pPr>
      <w:spacing w:after="0" w:line="240" w:lineRule="auto"/>
      <w:jc w:val="both"/>
    </w:pPr>
  </w:style>
  <w:style w:type="paragraph" w:customStyle="1" w:styleId="Default">
    <w:name w:val="Default"/>
    <w:rsid w:val="00383A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84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44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869</TotalTime>
  <Pages>1</Pages>
  <Words>3586</Words>
  <Characters>20444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HONOR</cp:lastModifiedBy>
  <cp:revision>14</cp:revision>
  <cp:lastPrinted>2019-10-31T12:55:00Z</cp:lastPrinted>
  <dcterms:created xsi:type="dcterms:W3CDTF">2019-10-14T06:15:00Z</dcterms:created>
  <dcterms:modified xsi:type="dcterms:W3CDTF">2022-09-13T08:20:00Z</dcterms:modified>
</cp:coreProperties>
</file>